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FB09" w14:textId="677ABB6E" w:rsidR="0083536B" w:rsidRDefault="002A2582">
      <w:r>
        <w:rPr>
          <w:noProof/>
          <w:lang w:eastAsia="en-AU"/>
        </w:rPr>
        <w:drawing>
          <wp:anchor distT="36576" distB="36576" distL="36576" distR="36576" simplePos="0" relativeHeight="251662336" behindDoc="0" locked="0" layoutInCell="1" allowOverlap="1" wp14:anchorId="2D48A355" wp14:editId="172039FB">
            <wp:simplePos x="0" y="0"/>
            <wp:positionH relativeFrom="column">
              <wp:posOffset>4923790</wp:posOffset>
            </wp:positionH>
            <wp:positionV relativeFrom="paragraph">
              <wp:posOffset>-311150</wp:posOffset>
            </wp:positionV>
            <wp:extent cx="1552575" cy="1552575"/>
            <wp:effectExtent l="19050" t="0" r="9525" b="0"/>
            <wp:wrapNone/>
            <wp:docPr id="6" name="Picture 6" descr="T1819EN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1819EN_RGB (2)"/>
                    <pic:cNvPicPr>
                      <a:picLocks noChangeAspect="1" noChangeArrowheads="1"/>
                    </pic:cNvPicPr>
                  </pic:nvPicPr>
                  <pic:blipFill>
                    <a:blip r:embed="rId7" cstate="print"/>
                    <a:srcRect/>
                    <a:stretch>
                      <a:fillRect/>
                    </a:stretch>
                  </pic:blipFill>
                  <pic:spPr bwMode="auto">
                    <a:xfrm>
                      <a:off x="0" y="0"/>
                      <a:ext cx="1552575" cy="1552575"/>
                    </a:xfrm>
                    <a:prstGeom prst="rect">
                      <a:avLst/>
                    </a:prstGeom>
                    <a:noFill/>
                    <a:ln w="9525" algn="in">
                      <a:noFill/>
                      <a:miter lim="800000"/>
                      <a:headEnd/>
                      <a:tailEnd/>
                    </a:ln>
                    <a:effectLst/>
                  </pic:spPr>
                </pic:pic>
              </a:graphicData>
            </a:graphic>
          </wp:anchor>
        </w:drawing>
      </w:r>
      <w:r w:rsidR="00F809FC">
        <w:rPr>
          <w:noProof/>
          <w:lang w:eastAsia="en-AU"/>
        </w:rPr>
        <w:drawing>
          <wp:anchor distT="0" distB="0" distL="114300" distR="114300" simplePos="0" relativeHeight="251660288" behindDoc="1" locked="0" layoutInCell="1" allowOverlap="1" wp14:anchorId="0628F64B" wp14:editId="6C7D5457">
            <wp:simplePos x="0" y="0"/>
            <wp:positionH relativeFrom="margin">
              <wp:posOffset>-635</wp:posOffset>
            </wp:positionH>
            <wp:positionV relativeFrom="paragraph">
              <wp:posOffset>55880</wp:posOffset>
            </wp:positionV>
            <wp:extent cx="1760220" cy="771525"/>
            <wp:effectExtent l="0" t="0" r="0" b="9525"/>
            <wp:wrapTight wrapText="bothSides">
              <wp:wrapPolygon edited="0">
                <wp:start x="21600" y="21600"/>
                <wp:lineTo x="21600" y="267"/>
                <wp:lineTo x="327" y="267"/>
                <wp:lineTo x="327" y="21600"/>
                <wp:lineTo x="21600" y="2160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tary-Foundation-9790-1024x449.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1760220" cy="771525"/>
                    </a:xfrm>
                    <a:prstGeom prst="rect">
                      <a:avLst/>
                    </a:prstGeom>
                  </pic:spPr>
                </pic:pic>
              </a:graphicData>
            </a:graphic>
          </wp:anchor>
        </w:drawing>
      </w:r>
      <w:r w:rsidR="00FF4EB8">
        <w:rPr>
          <w:noProof/>
          <w:lang w:eastAsia="en-AU"/>
        </w:rPr>
        <mc:AlternateContent>
          <mc:Choice Requires="wps">
            <w:drawing>
              <wp:anchor distT="0" distB="0" distL="114300" distR="114300" simplePos="0" relativeHeight="251656192" behindDoc="1" locked="0" layoutInCell="1" allowOverlap="1" wp14:anchorId="5FF9AC4A" wp14:editId="6A75470C">
                <wp:simplePos x="0" y="0"/>
                <wp:positionH relativeFrom="column">
                  <wp:posOffset>1835150</wp:posOffset>
                </wp:positionH>
                <wp:positionV relativeFrom="paragraph">
                  <wp:posOffset>-125095</wp:posOffset>
                </wp:positionV>
                <wp:extent cx="2924175" cy="952500"/>
                <wp:effectExtent l="0" t="0" r="9525" b="0"/>
                <wp:wrapTight wrapText="bothSides">
                  <wp:wrapPolygon edited="0">
                    <wp:start x="0" y="0"/>
                    <wp:lineTo x="0" y="21600"/>
                    <wp:lineTo x="21670" y="21600"/>
                    <wp:lineTo x="21670" y="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952500"/>
                        </a:xfrm>
                        <a:prstGeom prst="rect">
                          <a:avLst/>
                        </a:prstGeom>
                        <a:solidFill>
                          <a:srgbClr val="FFFFFF"/>
                        </a:solidFill>
                        <a:ln w="9525">
                          <a:solidFill>
                            <a:srgbClr val="000000"/>
                          </a:solidFill>
                          <a:miter lim="800000"/>
                          <a:headEnd/>
                          <a:tailEnd/>
                        </a:ln>
                      </wps:spPr>
                      <wps:txbx>
                        <w:txbxContent>
                          <w:p w14:paraId="7B862681" w14:textId="77777777" w:rsidR="00BD5ADE" w:rsidRDefault="0083536B" w:rsidP="00BD5ADE">
                            <w:pPr>
                              <w:spacing w:line="240" w:lineRule="auto"/>
                              <w:jc w:val="center"/>
                              <w:rPr>
                                <w:b/>
                                <w:sz w:val="28"/>
                              </w:rPr>
                            </w:pPr>
                            <w:r w:rsidRPr="00843EF2">
                              <w:rPr>
                                <w:b/>
                                <w:sz w:val="28"/>
                              </w:rPr>
                              <w:t xml:space="preserve">Rotary D9650 Foundation </w:t>
                            </w:r>
                          </w:p>
                          <w:p w14:paraId="64801294" w14:textId="77777777" w:rsidR="0083536B" w:rsidRPr="00843EF2" w:rsidRDefault="0083536B" w:rsidP="00BD5ADE">
                            <w:pPr>
                              <w:spacing w:line="240" w:lineRule="auto"/>
                              <w:jc w:val="center"/>
                              <w:rPr>
                                <w:b/>
                                <w:sz w:val="28"/>
                              </w:rPr>
                            </w:pPr>
                            <w:r w:rsidRPr="00843EF2">
                              <w:rPr>
                                <w:b/>
                                <w:sz w:val="28"/>
                              </w:rPr>
                              <w:t>District Grant Application</w:t>
                            </w:r>
                          </w:p>
                          <w:p w14:paraId="2055B160" w14:textId="77777777" w:rsidR="0083536B" w:rsidRPr="00843EF2" w:rsidRDefault="00A61637" w:rsidP="00BD5ADE">
                            <w:pPr>
                              <w:spacing w:line="240" w:lineRule="auto"/>
                              <w:jc w:val="center"/>
                              <w:rPr>
                                <w:b/>
                                <w:sz w:val="24"/>
                              </w:rPr>
                            </w:pPr>
                            <w:r>
                              <w:rPr>
                                <w:b/>
                                <w:sz w:val="24"/>
                              </w:rPr>
                              <w:t>2019-20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9AC4A" id="_x0000_t202" coordsize="21600,21600" o:spt="202" path="m,l,21600r21600,l21600,xe">
                <v:stroke joinstyle="miter"/>
                <v:path gradientshapeok="t" o:connecttype="rect"/>
              </v:shapetype>
              <v:shape id="Text Box 3" o:spid="_x0000_s1026" type="#_x0000_t202" style="position:absolute;margin-left:144.5pt;margin-top:-9.85pt;width:230.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">
                <v:textbox>
                  <w:txbxContent>
                    <w:p w14:paraId="7B862681" w14:textId="77777777" w:rsidR="00BD5ADE" w:rsidRDefault="0083536B" w:rsidP="00BD5ADE">
                      <w:pPr>
                        <w:spacing w:line="240" w:lineRule="auto"/>
                        <w:jc w:val="center"/>
                        <w:rPr>
                          <w:b/>
                          <w:sz w:val="28"/>
                        </w:rPr>
                      </w:pPr>
                      <w:r w:rsidRPr="00843EF2">
                        <w:rPr>
                          <w:b/>
                          <w:sz w:val="28"/>
                        </w:rPr>
                        <w:t xml:space="preserve">Rotary D9650 Foundation </w:t>
                      </w:r>
                    </w:p>
                    <w:p w14:paraId="64801294" w14:textId="77777777" w:rsidR="0083536B" w:rsidRPr="00843EF2" w:rsidRDefault="0083536B" w:rsidP="00BD5ADE">
                      <w:pPr>
                        <w:spacing w:line="240" w:lineRule="auto"/>
                        <w:jc w:val="center"/>
                        <w:rPr>
                          <w:b/>
                          <w:sz w:val="28"/>
                        </w:rPr>
                      </w:pPr>
                      <w:r w:rsidRPr="00843EF2">
                        <w:rPr>
                          <w:b/>
                          <w:sz w:val="28"/>
                        </w:rPr>
                        <w:t>District Grant Application</w:t>
                      </w:r>
                    </w:p>
                    <w:p w14:paraId="2055B160" w14:textId="77777777" w:rsidR="0083536B" w:rsidRPr="00843EF2" w:rsidRDefault="00A61637" w:rsidP="00BD5ADE">
                      <w:pPr>
                        <w:spacing w:line="240" w:lineRule="auto"/>
                        <w:jc w:val="center"/>
                        <w:rPr>
                          <w:b/>
                          <w:sz w:val="24"/>
                        </w:rPr>
                      </w:pPr>
                      <w:r>
                        <w:rPr>
                          <w:b/>
                          <w:sz w:val="24"/>
                        </w:rPr>
                        <w:t>2019-20</w:t>
                      </w:r>
                    </w:p>
                  </w:txbxContent>
                </v:textbox>
                <w10:wrap type="tight"/>
              </v:shape>
            </w:pict>
          </mc:Fallback>
        </mc:AlternateContent>
      </w:r>
    </w:p>
    <w:p w14:paraId="15C66C27" w14:textId="77777777" w:rsidR="0083536B" w:rsidRDefault="0083536B"/>
    <w:p w14:paraId="41E6538D" w14:textId="77777777" w:rsidR="0045533F" w:rsidRDefault="0045533F" w:rsidP="0083536B"/>
    <w:p w14:paraId="70FC100B" w14:textId="77777777" w:rsidR="0045533F" w:rsidRDefault="0045533F" w:rsidP="0083536B"/>
    <w:p w14:paraId="782FCC83" w14:textId="4A5D1BB0" w:rsidR="0083536B" w:rsidRDefault="0083536B" w:rsidP="0083536B">
      <w:r>
        <w:t xml:space="preserve">This application can be completed online, then </w:t>
      </w:r>
      <w:r w:rsidRPr="00476D77">
        <w:rPr>
          <w:b/>
        </w:rPr>
        <w:t>saved</w:t>
      </w:r>
      <w:r>
        <w:t xml:space="preserve"> and</w:t>
      </w:r>
      <w:r w:rsidRPr="00843EF2">
        <w:rPr>
          <w:u w:val="single"/>
        </w:rPr>
        <w:t xml:space="preserve"> either</w:t>
      </w:r>
      <w:r>
        <w:t xml:space="preserve">: </w:t>
      </w:r>
    </w:p>
    <w:p w14:paraId="5CC5AE35" w14:textId="77777777" w:rsidR="00BD5ADE" w:rsidRDefault="00BD5ADE" w:rsidP="00BD5ADE">
      <w:r>
        <w:t xml:space="preserve">1. Emailed as an attachment to </w:t>
      </w:r>
      <w:r w:rsidR="009F13DB">
        <w:t>e</w:t>
      </w:r>
      <w:r w:rsidR="002A2582">
        <w:t>lizabeth.tollis@gmail.com</w:t>
      </w:r>
    </w:p>
    <w:p w14:paraId="26B90165" w14:textId="77777777" w:rsidR="002A2582" w:rsidRPr="00AB1762" w:rsidRDefault="00BD5ADE" w:rsidP="002A2582">
      <w:pPr>
        <w:rPr>
          <w:b/>
        </w:rPr>
      </w:pPr>
      <w:r>
        <w:t>2</w:t>
      </w:r>
      <w:r w:rsidR="0083536B">
        <w:t>. Printed, and posted to:</w:t>
      </w:r>
      <w:r w:rsidR="002A2582">
        <w:t xml:space="preserve"> </w:t>
      </w:r>
      <w:r w:rsidR="002A2582">
        <w:rPr>
          <w:b/>
        </w:rPr>
        <w:t>Eizabeth Tollis, P O Box 5190 Hallidays Point NSW 2430</w:t>
      </w:r>
    </w:p>
    <w:p w14:paraId="227746E0" w14:textId="77777777" w:rsidR="0083536B" w:rsidRDefault="0083536B" w:rsidP="0083536B">
      <w:pPr>
        <w:spacing w:after="0"/>
        <w:rPr>
          <w:b/>
          <w:sz w:val="24"/>
        </w:rPr>
      </w:pPr>
      <w:r w:rsidRPr="00FC0DBA">
        <w:rPr>
          <w:b/>
          <w:sz w:val="24"/>
        </w:rPr>
        <w:t>Applications need to</w:t>
      </w:r>
      <w:r w:rsidR="006C5450">
        <w:rPr>
          <w:b/>
          <w:sz w:val="24"/>
        </w:rPr>
        <w:t xml:space="preserve"> be submitted by 31</w:t>
      </w:r>
      <w:r w:rsidR="00176070">
        <w:rPr>
          <w:b/>
          <w:sz w:val="24"/>
        </w:rPr>
        <w:t xml:space="preserve"> October 201</w:t>
      </w:r>
      <w:r w:rsidR="002A2582">
        <w:rPr>
          <w:b/>
          <w:sz w:val="24"/>
        </w:rPr>
        <w:t>9</w:t>
      </w:r>
      <w:r w:rsidRPr="00FC0DBA">
        <w:rPr>
          <w:b/>
          <w:sz w:val="24"/>
        </w:rPr>
        <w:t>.</w:t>
      </w:r>
    </w:p>
    <w:p w14:paraId="54E6C847" w14:textId="23D404D3" w:rsidR="006D5720" w:rsidRDefault="006D5720" w:rsidP="004627AE">
      <w:pPr>
        <w:spacing w:after="0" w:line="240" w:lineRule="auto"/>
        <w:rPr>
          <w:b/>
          <w:sz w:val="24"/>
        </w:rPr>
      </w:pPr>
      <w:r>
        <w:rPr>
          <w:b/>
          <w:sz w:val="24"/>
        </w:rPr>
        <w:t>Amount available</w:t>
      </w:r>
      <w:r w:rsidRPr="004627AE">
        <w:rPr>
          <w:rFonts w:asciiTheme="minorHAnsi" w:hAnsiTheme="minorHAnsi" w:cstheme="minorHAnsi"/>
          <w:b/>
          <w:sz w:val="24"/>
          <w:szCs w:val="24"/>
        </w:rPr>
        <w:t xml:space="preserve">:   </w:t>
      </w:r>
      <w:r w:rsidR="009F13DB">
        <w:rPr>
          <w:rFonts w:asciiTheme="minorHAnsi" w:hAnsiTheme="minorHAnsi" w:cstheme="minorHAnsi"/>
          <w:b/>
          <w:bCs/>
          <w:sz w:val="24"/>
          <w:szCs w:val="24"/>
          <w:shd w:val="clear" w:color="auto" w:fill="FFFFFF"/>
        </w:rPr>
        <w:t>US$30,631</w:t>
      </w:r>
      <w:r w:rsidR="004627AE">
        <w:rPr>
          <w:rFonts w:asciiTheme="minorHAnsi" w:hAnsiTheme="minorHAnsi" w:cstheme="minorHAnsi"/>
          <w:b/>
          <w:bCs/>
          <w:sz w:val="24"/>
          <w:szCs w:val="24"/>
          <w:shd w:val="clear" w:color="auto" w:fill="FFFFFF"/>
        </w:rPr>
        <w:t xml:space="preserve"> </w:t>
      </w:r>
      <w:r>
        <w:rPr>
          <w:b/>
          <w:sz w:val="24"/>
        </w:rPr>
        <w:t>(= AU $</w:t>
      </w:r>
      <w:r w:rsidR="009F13DB">
        <w:rPr>
          <w:b/>
          <w:sz w:val="24"/>
        </w:rPr>
        <w:t>44,415</w:t>
      </w:r>
      <w:r>
        <w:rPr>
          <w:b/>
          <w:sz w:val="24"/>
        </w:rPr>
        <w:t xml:space="preserve"> depending on changes in exchange rate.)</w:t>
      </w:r>
    </w:p>
    <w:p w14:paraId="349E41E2" w14:textId="77777777" w:rsidR="006D5720" w:rsidRDefault="006D5720" w:rsidP="0083536B">
      <w:pPr>
        <w:spacing w:after="0"/>
        <w:rPr>
          <w:b/>
          <w:sz w:val="24"/>
        </w:rPr>
      </w:pPr>
      <w:r>
        <w:rPr>
          <w:b/>
          <w:sz w:val="24"/>
        </w:rPr>
        <w:t>If more than this amount is applied for, then clu</w:t>
      </w:r>
      <w:r w:rsidR="005C341C">
        <w:rPr>
          <w:b/>
          <w:sz w:val="24"/>
        </w:rPr>
        <w:t xml:space="preserve">bs that received a grant in </w:t>
      </w:r>
      <w:r w:rsidR="009F13DB">
        <w:rPr>
          <w:b/>
          <w:sz w:val="24"/>
        </w:rPr>
        <w:t>2018-19</w:t>
      </w:r>
      <w:r w:rsidR="005C341C">
        <w:rPr>
          <w:b/>
          <w:sz w:val="24"/>
        </w:rPr>
        <w:t xml:space="preserve"> may become ineligible in </w:t>
      </w:r>
      <w:r w:rsidR="009F13DB">
        <w:rPr>
          <w:b/>
          <w:sz w:val="24"/>
        </w:rPr>
        <w:t>2019-20</w:t>
      </w:r>
      <w:r>
        <w:rPr>
          <w:b/>
          <w:sz w:val="24"/>
        </w:rPr>
        <w:t>.</w:t>
      </w:r>
    </w:p>
    <w:p w14:paraId="365238C5" w14:textId="77777777" w:rsidR="004516B9" w:rsidRDefault="004516B9" w:rsidP="0083536B">
      <w:pPr>
        <w:spacing w:after="0"/>
        <w:rPr>
          <w:b/>
          <w:sz w:val="24"/>
        </w:rPr>
      </w:pPr>
    </w:p>
    <w:p w14:paraId="0B58A3DA" w14:textId="77777777" w:rsidR="004516B9" w:rsidRPr="00FC0DBA" w:rsidRDefault="004516B9" w:rsidP="0083536B">
      <w:pPr>
        <w:spacing w:after="0"/>
        <w:rPr>
          <w:b/>
          <w:sz w:val="24"/>
        </w:rPr>
      </w:pPr>
      <w:r>
        <w:rPr>
          <w:b/>
          <w:sz w:val="24"/>
        </w:rPr>
        <w:t xml:space="preserve">1. </w:t>
      </w:r>
      <w:r w:rsidRPr="004516B9">
        <w:rPr>
          <w:b/>
          <w:sz w:val="24"/>
          <w:u w:val="single"/>
        </w:rPr>
        <w:t>Overview of Project</w:t>
      </w:r>
      <w:r>
        <w:rPr>
          <w:b/>
          <w:sz w:val="24"/>
        </w:rPr>
        <w:t>:</w:t>
      </w:r>
    </w:p>
    <w:p w14:paraId="6292A435" w14:textId="77777777" w:rsidR="0083536B" w:rsidRDefault="0083536B" w:rsidP="0083536B">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tblGrid>
      <w:tr w:rsidR="00172702" w:rsidRPr="007A4C51" w14:paraId="34914F4C" w14:textId="77777777" w:rsidTr="007A4C51">
        <w:tc>
          <w:tcPr>
            <w:tcW w:w="7763" w:type="dxa"/>
          </w:tcPr>
          <w:p w14:paraId="2EB26012" w14:textId="232F82C0" w:rsidR="00172702" w:rsidRPr="007A4C51" w:rsidRDefault="00172702" w:rsidP="007A4C51">
            <w:pPr>
              <w:spacing w:after="0" w:line="240" w:lineRule="auto"/>
            </w:pPr>
            <w:r w:rsidRPr="007A4C51">
              <w:t xml:space="preserve">Rotary Club of </w:t>
            </w:r>
            <w:r w:rsidR="008607BF">
              <w:t>NARRABRI</w:t>
            </w:r>
          </w:p>
          <w:p w14:paraId="0C1C4BB6" w14:textId="77777777" w:rsidR="00172702" w:rsidRPr="007A4C51" w:rsidRDefault="00172702" w:rsidP="007A4C51">
            <w:pPr>
              <w:spacing w:after="0" w:line="240" w:lineRule="auto"/>
            </w:pPr>
          </w:p>
        </w:tc>
      </w:tr>
    </w:tbl>
    <w:p w14:paraId="459BE9B4" w14:textId="77777777" w:rsidR="0083536B" w:rsidRDefault="0083536B" w:rsidP="0083536B">
      <w:pPr>
        <w:spacing w:after="0"/>
      </w:pPr>
    </w:p>
    <w:p w14:paraId="09618918" w14:textId="33A2E793" w:rsidR="0019748F" w:rsidRDefault="0019748F" w:rsidP="0083536B">
      <w:pPr>
        <w:spacing w:after="0"/>
      </w:pPr>
      <w:r w:rsidRPr="0019748F">
        <w:rPr>
          <w:b/>
        </w:rPr>
        <w:t xml:space="preserve">Type of District Grant </w:t>
      </w:r>
      <w:r>
        <w:t>- insert cross in box</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266"/>
        <w:gridCol w:w="5142"/>
      </w:tblGrid>
      <w:tr w:rsidR="0019748F" w14:paraId="526E194D" w14:textId="77777777" w:rsidTr="005377DF">
        <w:trPr>
          <w:trHeight w:val="569"/>
        </w:trPr>
        <w:tc>
          <w:tcPr>
            <w:tcW w:w="2368" w:type="dxa"/>
          </w:tcPr>
          <w:p w14:paraId="7DD50401" w14:textId="77777777" w:rsidR="0019748F" w:rsidRDefault="0019748F" w:rsidP="004A2D99">
            <w:pPr>
              <w:spacing w:after="0"/>
            </w:pPr>
            <w:r>
              <w:t>DGA  -  Within Australia</w:t>
            </w:r>
          </w:p>
          <w:p w14:paraId="70079398" w14:textId="77777777" w:rsidR="0019748F" w:rsidRDefault="0019748F" w:rsidP="004A2D99">
            <w:pPr>
              <w:spacing w:after="0"/>
            </w:pPr>
          </w:p>
        </w:tc>
        <w:tc>
          <w:tcPr>
            <w:tcW w:w="2266" w:type="dxa"/>
          </w:tcPr>
          <w:p w14:paraId="553AC906" w14:textId="77777777" w:rsidR="0019748F" w:rsidRDefault="0019748F" w:rsidP="004A2D99">
            <w:pPr>
              <w:spacing w:after="0"/>
            </w:pPr>
            <w:r>
              <w:t>DGI  -  International</w:t>
            </w:r>
          </w:p>
          <w:p w14:paraId="6DB62A86" w14:textId="4B3EBDD3" w:rsidR="008607BF" w:rsidRDefault="008607BF" w:rsidP="008607BF">
            <w:pPr>
              <w:spacing w:after="0"/>
              <w:jc w:val="center"/>
            </w:pPr>
            <w:r>
              <w:t>X</w:t>
            </w:r>
          </w:p>
        </w:tc>
        <w:tc>
          <w:tcPr>
            <w:tcW w:w="5142" w:type="dxa"/>
          </w:tcPr>
          <w:p w14:paraId="008A3DB6" w14:textId="77777777" w:rsidR="00204D87" w:rsidRDefault="0019748F" w:rsidP="005C341C">
            <w:pPr>
              <w:spacing w:after="0"/>
            </w:pPr>
            <w:r>
              <w:t>DGS  -  Scholarship</w:t>
            </w:r>
            <w:r w:rsidR="00204D87">
              <w:t xml:space="preserve">  -  an additional application form is required from the District Document Library</w:t>
            </w:r>
          </w:p>
        </w:tc>
      </w:tr>
    </w:tbl>
    <w:p w14:paraId="4720983E" w14:textId="77777777" w:rsidR="005377DF" w:rsidRDefault="005377DF" w:rsidP="0083536B">
      <w:pPr>
        <w:spacing w:after="0"/>
      </w:pPr>
    </w:p>
    <w:p w14:paraId="487D5D7D" w14:textId="77777777" w:rsidR="005377DF" w:rsidRDefault="005377DF" w:rsidP="0083536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976"/>
      </w:tblGrid>
      <w:tr w:rsidR="0083536B" w:rsidRPr="007A4C51" w14:paraId="25BB8D65" w14:textId="77777777" w:rsidTr="007A4C51">
        <w:tc>
          <w:tcPr>
            <w:tcW w:w="6771" w:type="dxa"/>
            <w:tcBorders>
              <w:top w:val="nil"/>
              <w:left w:val="nil"/>
              <w:bottom w:val="nil"/>
            </w:tcBorders>
          </w:tcPr>
          <w:p w14:paraId="09639BA5" w14:textId="77777777" w:rsidR="0083536B" w:rsidRPr="007A4C51" w:rsidRDefault="00172702" w:rsidP="007A4C51">
            <w:pPr>
              <w:spacing w:after="0" w:line="240" w:lineRule="auto"/>
            </w:pPr>
            <w:r w:rsidRPr="007A4C51">
              <w:t>Amount of</w:t>
            </w:r>
            <w:r w:rsidR="0083536B" w:rsidRPr="007A4C51">
              <w:t xml:space="preserve"> grant requested:</w:t>
            </w:r>
          </w:p>
          <w:p w14:paraId="4D56AC4F" w14:textId="77777777" w:rsidR="0083536B" w:rsidRPr="007A4C51" w:rsidRDefault="0083536B" w:rsidP="007A4C51">
            <w:pPr>
              <w:spacing w:after="0" w:line="240" w:lineRule="auto"/>
            </w:pPr>
          </w:p>
        </w:tc>
        <w:tc>
          <w:tcPr>
            <w:tcW w:w="2976" w:type="dxa"/>
          </w:tcPr>
          <w:p w14:paraId="111D225A" w14:textId="41052EE7" w:rsidR="0083536B" w:rsidRPr="007A4C51" w:rsidRDefault="0083536B" w:rsidP="007A4C51">
            <w:pPr>
              <w:spacing w:after="0" w:line="240" w:lineRule="auto"/>
              <w:rPr>
                <w:sz w:val="28"/>
              </w:rPr>
            </w:pPr>
            <w:r w:rsidRPr="007A4C51">
              <w:rPr>
                <w:sz w:val="28"/>
              </w:rPr>
              <w:t>$</w:t>
            </w:r>
            <w:r w:rsidR="008607BF">
              <w:rPr>
                <w:sz w:val="28"/>
              </w:rPr>
              <w:t>4000</w:t>
            </w:r>
          </w:p>
        </w:tc>
      </w:tr>
      <w:tr w:rsidR="0083536B" w:rsidRPr="007A4C51" w14:paraId="7B8BFD7C" w14:textId="77777777" w:rsidTr="007A4C51">
        <w:tc>
          <w:tcPr>
            <w:tcW w:w="6771" w:type="dxa"/>
            <w:tcBorders>
              <w:top w:val="nil"/>
              <w:left w:val="nil"/>
              <w:bottom w:val="nil"/>
            </w:tcBorders>
          </w:tcPr>
          <w:p w14:paraId="272C2619" w14:textId="77777777" w:rsidR="0083536B" w:rsidRPr="007A4C51" w:rsidRDefault="0083536B" w:rsidP="007A4C51">
            <w:pPr>
              <w:spacing w:after="0" w:line="240" w:lineRule="auto"/>
            </w:pPr>
            <w:r w:rsidRPr="007A4C51">
              <w:t>Amount, if any, of additional funds provided or arranged by your club:</w:t>
            </w:r>
          </w:p>
          <w:p w14:paraId="63BE4EB8" w14:textId="77777777" w:rsidR="0083536B" w:rsidRPr="007A4C51" w:rsidRDefault="0083536B" w:rsidP="007A4C51">
            <w:pPr>
              <w:spacing w:after="0" w:line="240" w:lineRule="auto"/>
            </w:pPr>
          </w:p>
        </w:tc>
        <w:tc>
          <w:tcPr>
            <w:tcW w:w="2976" w:type="dxa"/>
          </w:tcPr>
          <w:p w14:paraId="16DEC72E" w14:textId="08387309" w:rsidR="0083536B" w:rsidRPr="007A4C51" w:rsidRDefault="00C34231" w:rsidP="00C34231">
            <w:pPr>
              <w:spacing w:after="0" w:line="240" w:lineRule="auto"/>
              <w:rPr>
                <w:sz w:val="28"/>
              </w:rPr>
            </w:pPr>
            <w:r>
              <w:rPr>
                <w:sz w:val="28"/>
              </w:rPr>
              <w:t>$12884</w:t>
            </w:r>
          </w:p>
        </w:tc>
      </w:tr>
      <w:tr w:rsidR="0083536B" w:rsidRPr="007A4C51" w14:paraId="48BECD4B" w14:textId="77777777" w:rsidTr="007A4C51">
        <w:tc>
          <w:tcPr>
            <w:tcW w:w="6771" w:type="dxa"/>
            <w:tcBorders>
              <w:top w:val="nil"/>
              <w:left w:val="nil"/>
              <w:bottom w:val="nil"/>
            </w:tcBorders>
          </w:tcPr>
          <w:p w14:paraId="44886CB7" w14:textId="77777777" w:rsidR="0083536B" w:rsidRPr="007A4C51" w:rsidRDefault="0083536B" w:rsidP="007A4C51">
            <w:pPr>
              <w:spacing w:after="0" w:line="240" w:lineRule="auto"/>
            </w:pPr>
            <w:r w:rsidRPr="007A4C51">
              <w:t>Total cost of project:</w:t>
            </w:r>
          </w:p>
          <w:p w14:paraId="40BF8D42" w14:textId="77777777" w:rsidR="0083536B" w:rsidRPr="007A4C51" w:rsidRDefault="0083536B" w:rsidP="007A4C51">
            <w:pPr>
              <w:spacing w:after="0" w:line="240" w:lineRule="auto"/>
            </w:pPr>
          </w:p>
        </w:tc>
        <w:tc>
          <w:tcPr>
            <w:tcW w:w="2976" w:type="dxa"/>
          </w:tcPr>
          <w:p w14:paraId="0F9B0295" w14:textId="3D7BEB67" w:rsidR="0083536B" w:rsidRPr="007A4C51" w:rsidRDefault="0083536B" w:rsidP="00C34231">
            <w:pPr>
              <w:spacing w:after="0" w:line="240" w:lineRule="auto"/>
              <w:rPr>
                <w:sz w:val="28"/>
              </w:rPr>
            </w:pPr>
            <w:r w:rsidRPr="007A4C51">
              <w:rPr>
                <w:sz w:val="28"/>
              </w:rPr>
              <w:t>$</w:t>
            </w:r>
            <w:r w:rsidR="008607BF">
              <w:rPr>
                <w:sz w:val="28"/>
              </w:rPr>
              <w:t>1</w:t>
            </w:r>
            <w:r w:rsidR="00C34231">
              <w:rPr>
                <w:sz w:val="28"/>
              </w:rPr>
              <w:t>6884</w:t>
            </w:r>
          </w:p>
        </w:tc>
      </w:tr>
    </w:tbl>
    <w:p w14:paraId="5AD694CE" w14:textId="77777777" w:rsidR="005C6F27" w:rsidRPr="00747E37" w:rsidRDefault="005C6F27" w:rsidP="005C6F27">
      <w:pPr>
        <w:spacing w:after="0"/>
      </w:pPr>
    </w:p>
    <w:p w14:paraId="75178583" w14:textId="77777777" w:rsidR="004516B9" w:rsidRDefault="004516B9" w:rsidP="005C6F27">
      <w:pPr>
        <w:spacing w:after="0"/>
        <w:rPr>
          <w:b/>
          <w:sz w:val="24"/>
          <w:u w:val="single"/>
        </w:rPr>
      </w:pPr>
      <w:r>
        <w:rPr>
          <w:b/>
        </w:rPr>
        <w:t xml:space="preserve">2. </w:t>
      </w:r>
      <w:r w:rsidRPr="004516B9">
        <w:rPr>
          <w:b/>
          <w:sz w:val="24"/>
          <w:u w:val="single"/>
        </w:rPr>
        <w:t>Project Description:</w:t>
      </w:r>
    </w:p>
    <w:p w14:paraId="2269FB43" w14:textId="77777777" w:rsidR="004516B9" w:rsidRPr="004516B9" w:rsidRDefault="004516B9" w:rsidP="005C6F27">
      <w:pPr>
        <w:spacing w:after="0"/>
        <w:rPr>
          <w:b/>
          <w:sz w:val="24"/>
          <w:u w:val="single"/>
        </w:rPr>
      </w:pPr>
    </w:p>
    <w:p w14:paraId="56D8F8CE" w14:textId="77777777" w:rsidR="005C6F27" w:rsidRDefault="005C6F27" w:rsidP="005C6F27">
      <w:pPr>
        <w:spacing w:after="0"/>
      </w:pPr>
      <w:r w:rsidRPr="006F6716">
        <w:rPr>
          <w:b/>
        </w:rPr>
        <w:t>Describe the project</w:t>
      </w:r>
      <w:r w:rsidRPr="00747E37">
        <w:t>, its location and its objective (the box provided will expand as you type):</w:t>
      </w:r>
    </w:p>
    <w:p w14:paraId="5CCDCAE7" w14:textId="77777777" w:rsidR="00EF0404" w:rsidRPr="00747E37" w:rsidRDefault="00EF0404" w:rsidP="005C6F2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C6F27" w:rsidRPr="007A4C51" w14:paraId="0DDC575F" w14:textId="77777777" w:rsidTr="007A4C51">
        <w:tc>
          <w:tcPr>
            <w:tcW w:w="9747" w:type="dxa"/>
          </w:tcPr>
          <w:p w14:paraId="0D624421" w14:textId="4EBF2B79" w:rsidR="005C6F27" w:rsidRPr="007A4C51" w:rsidRDefault="002C55A4" w:rsidP="007A4C51">
            <w:pPr>
              <w:spacing w:after="0" w:line="240" w:lineRule="auto"/>
            </w:pPr>
            <w:r>
              <w:t>Storm Water Drainage and Sanitation, Katoogo Village, Uganda</w:t>
            </w:r>
            <w:r w:rsidR="00CD4D05">
              <w:t xml:space="preserve">. The project aims to </w:t>
            </w:r>
            <w:r w:rsidR="00C62443">
              <w:t>improve health outcomes for the residents of Katoogo Village through providing suitable toilets and addressing storm water issues that promote disease and pollution of a nearby lake.</w:t>
            </w:r>
          </w:p>
        </w:tc>
      </w:tr>
    </w:tbl>
    <w:p w14:paraId="68F9115E" w14:textId="77777777" w:rsidR="00F800DF" w:rsidRDefault="00F800DF" w:rsidP="00F800DF">
      <w:pPr>
        <w:pStyle w:val="Default"/>
      </w:pPr>
      <w:r>
        <w:t xml:space="preserve"> </w:t>
      </w:r>
    </w:p>
    <w:p w14:paraId="361C2D3F" w14:textId="77777777" w:rsidR="00F800DF" w:rsidRDefault="00F800DF" w:rsidP="00F800DF">
      <w:pPr>
        <w:pStyle w:val="Default"/>
        <w:rPr>
          <w:sz w:val="22"/>
          <w:szCs w:val="22"/>
        </w:rPr>
      </w:pPr>
      <w:r w:rsidRPr="006F6716">
        <w:rPr>
          <w:b/>
          <w:sz w:val="22"/>
          <w:szCs w:val="22"/>
        </w:rPr>
        <w:t>Describe how the project will benefit the community</w:t>
      </w:r>
      <w:r>
        <w:rPr>
          <w:sz w:val="22"/>
          <w:szCs w:val="22"/>
        </w:rPr>
        <w:t xml:space="preserve"> and/or improve lives of the less fortunate: </w:t>
      </w:r>
    </w:p>
    <w:p w14:paraId="7200AB84" w14:textId="77777777" w:rsidR="00EF0404" w:rsidRDefault="00EF0404" w:rsidP="00F800D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800DF" w:rsidRPr="007A4C51" w14:paraId="116E1311" w14:textId="77777777" w:rsidTr="007A4C51">
        <w:tc>
          <w:tcPr>
            <w:tcW w:w="9747" w:type="dxa"/>
          </w:tcPr>
          <w:p w14:paraId="679670B1" w14:textId="5DA23274" w:rsidR="00F800DF" w:rsidRPr="007A4C51" w:rsidRDefault="002C55A4" w:rsidP="00F800DF">
            <w:pPr>
              <w:pStyle w:val="Default"/>
              <w:rPr>
                <w:sz w:val="22"/>
                <w:szCs w:val="22"/>
              </w:rPr>
            </w:pPr>
            <w:r>
              <w:rPr>
                <w:sz w:val="22"/>
                <w:szCs w:val="22"/>
              </w:rPr>
              <w:t>Improved sanitation</w:t>
            </w:r>
            <w:r w:rsidR="000E1ABE">
              <w:rPr>
                <w:sz w:val="22"/>
                <w:szCs w:val="22"/>
              </w:rPr>
              <w:t xml:space="preserve"> (construction of toilets)</w:t>
            </w:r>
            <w:r>
              <w:rPr>
                <w:sz w:val="22"/>
                <w:szCs w:val="22"/>
              </w:rPr>
              <w:t xml:space="preserve"> &amp; storm water management for the prevention of disease</w:t>
            </w:r>
            <w:r w:rsidR="000E1ABE">
              <w:rPr>
                <w:sz w:val="22"/>
                <w:szCs w:val="22"/>
              </w:rPr>
              <w:t>s (especially cholera, typhoid and malaria)</w:t>
            </w:r>
            <w:r>
              <w:rPr>
                <w:sz w:val="22"/>
                <w:szCs w:val="22"/>
              </w:rPr>
              <w:t xml:space="preserve">, </w:t>
            </w:r>
            <w:r w:rsidR="00AE5B61">
              <w:rPr>
                <w:sz w:val="22"/>
                <w:szCs w:val="22"/>
              </w:rPr>
              <w:t xml:space="preserve">improved environmental outcomes through </w:t>
            </w:r>
            <w:r w:rsidR="000E1ABE">
              <w:rPr>
                <w:sz w:val="22"/>
                <w:szCs w:val="22"/>
              </w:rPr>
              <w:t>reduced</w:t>
            </w:r>
            <w:r>
              <w:rPr>
                <w:sz w:val="22"/>
                <w:szCs w:val="22"/>
              </w:rPr>
              <w:t xml:space="preserve"> pollution in the adjoining lake</w:t>
            </w:r>
            <w:r w:rsidR="000E1ABE">
              <w:rPr>
                <w:sz w:val="22"/>
                <w:szCs w:val="22"/>
              </w:rPr>
              <w:t xml:space="preserve"> and the associated increase in dignity and equity for the resident</w:t>
            </w:r>
            <w:r w:rsidR="00AE5B61">
              <w:rPr>
                <w:sz w:val="22"/>
                <w:szCs w:val="22"/>
              </w:rPr>
              <w:t>s</w:t>
            </w:r>
            <w:r w:rsidR="000E1ABE">
              <w:rPr>
                <w:sz w:val="22"/>
                <w:szCs w:val="22"/>
              </w:rPr>
              <w:t xml:space="preserve"> of Katoogo village. Improved safety through an appropriately constructed </w:t>
            </w:r>
            <w:r w:rsidR="00C34231">
              <w:rPr>
                <w:sz w:val="22"/>
                <w:szCs w:val="22"/>
              </w:rPr>
              <w:t xml:space="preserve">storm water </w:t>
            </w:r>
            <w:r w:rsidR="000E1ABE">
              <w:rPr>
                <w:sz w:val="22"/>
                <w:szCs w:val="22"/>
              </w:rPr>
              <w:t>drainage system to replace the deep, water filled open drains that are largely ineffective and have resulted in broken limbs and drownings.</w:t>
            </w:r>
          </w:p>
        </w:tc>
      </w:tr>
    </w:tbl>
    <w:p w14:paraId="1E26CC03" w14:textId="77777777" w:rsidR="00C62443" w:rsidRDefault="00C62443" w:rsidP="00F800DF">
      <w:pPr>
        <w:pStyle w:val="Default"/>
        <w:rPr>
          <w:b/>
          <w:sz w:val="22"/>
          <w:szCs w:val="22"/>
        </w:rPr>
      </w:pPr>
    </w:p>
    <w:p w14:paraId="1CAEC77B" w14:textId="16F3B300" w:rsidR="00EF0404" w:rsidRPr="00211F16" w:rsidRDefault="006F6716" w:rsidP="00F800DF">
      <w:pPr>
        <w:pStyle w:val="Default"/>
        <w:rPr>
          <w:b/>
          <w:sz w:val="22"/>
          <w:szCs w:val="22"/>
        </w:rPr>
      </w:pPr>
      <w:r w:rsidRPr="00211F16">
        <w:rPr>
          <w:b/>
          <w:sz w:val="22"/>
          <w:szCs w:val="22"/>
        </w:rPr>
        <w:lastRenderedPageBreak/>
        <w:t>Timing:</w:t>
      </w:r>
    </w:p>
    <w:p w14:paraId="782787AE" w14:textId="77777777" w:rsidR="005B76ED" w:rsidRPr="00211F16" w:rsidRDefault="005B76ED" w:rsidP="00F800DF">
      <w:pPr>
        <w:pStyle w:val="Default"/>
        <w:rPr>
          <w:sz w:val="22"/>
          <w:szCs w:val="22"/>
        </w:rPr>
      </w:pPr>
      <w:r w:rsidRPr="00211F16">
        <w:rPr>
          <w:sz w:val="22"/>
          <w:szCs w:val="22"/>
        </w:rPr>
        <w:t>Clubs should aim to complete their project within 12 months of receiving funds from the District Foundation Committee. Extensions of time may be available on application.</w:t>
      </w:r>
    </w:p>
    <w:p w14:paraId="1F8D21CA" w14:textId="77777777" w:rsidR="006F6716" w:rsidRPr="00211F16" w:rsidRDefault="006F6716" w:rsidP="00F800D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C93252" w:rsidRPr="00211F16" w14:paraId="464CA4EB" w14:textId="77777777" w:rsidTr="007A4C51">
        <w:tc>
          <w:tcPr>
            <w:tcW w:w="4928" w:type="dxa"/>
          </w:tcPr>
          <w:p w14:paraId="0455F45D" w14:textId="18A2C87D" w:rsidR="00C93252" w:rsidRPr="00211F16" w:rsidRDefault="00C93252" w:rsidP="007A4C51">
            <w:pPr>
              <w:spacing w:after="0" w:line="240" w:lineRule="auto"/>
              <w:rPr>
                <w:lang w:val="fr-FR"/>
              </w:rPr>
            </w:pPr>
            <w:r w:rsidRPr="00211F16">
              <w:rPr>
                <w:lang w:val="fr-FR"/>
              </w:rPr>
              <w:t>Est. start Date:</w:t>
            </w:r>
            <w:r w:rsidR="00AE5B61" w:rsidRPr="00211F16">
              <w:rPr>
                <w:lang w:val="fr-FR"/>
              </w:rPr>
              <w:t xml:space="preserve"> 1 January 2020</w:t>
            </w:r>
          </w:p>
          <w:p w14:paraId="708C4D2D" w14:textId="77777777" w:rsidR="00C93252" w:rsidRPr="00211F16" w:rsidRDefault="00C93252" w:rsidP="007A4C51">
            <w:pPr>
              <w:spacing w:after="0" w:line="240" w:lineRule="auto"/>
              <w:rPr>
                <w:lang w:val="fr-FR"/>
              </w:rPr>
            </w:pPr>
          </w:p>
        </w:tc>
        <w:tc>
          <w:tcPr>
            <w:tcW w:w="4819" w:type="dxa"/>
          </w:tcPr>
          <w:p w14:paraId="5179BCCB" w14:textId="042BC368" w:rsidR="00C93252" w:rsidRPr="00211F16" w:rsidRDefault="00C93252" w:rsidP="007A4C51">
            <w:pPr>
              <w:spacing w:after="0" w:line="240" w:lineRule="auto"/>
              <w:rPr>
                <w:lang w:val="fr-FR"/>
              </w:rPr>
            </w:pPr>
            <w:r w:rsidRPr="00211F16">
              <w:rPr>
                <w:lang w:val="fr-FR"/>
              </w:rPr>
              <w:t>Est. completion date:</w:t>
            </w:r>
            <w:r w:rsidR="00AE5B61" w:rsidRPr="00211F16">
              <w:rPr>
                <w:lang w:val="fr-FR"/>
              </w:rPr>
              <w:t xml:space="preserve"> 31 December 2020</w:t>
            </w:r>
          </w:p>
        </w:tc>
      </w:tr>
    </w:tbl>
    <w:p w14:paraId="055F97CD" w14:textId="77777777" w:rsidR="00C93252" w:rsidRPr="00211F16" w:rsidRDefault="00C93252">
      <w:pPr>
        <w:rPr>
          <w:lang w:val="fr-FR"/>
        </w:rPr>
      </w:pPr>
    </w:p>
    <w:p w14:paraId="3F4F5170" w14:textId="2DF4CFC8" w:rsidR="00DF1F19" w:rsidRPr="00211F16" w:rsidRDefault="00DF1F19">
      <w:r w:rsidRPr="00211F16">
        <w:rPr>
          <w:b/>
        </w:rPr>
        <w:t>Describe non-financial participation</w:t>
      </w:r>
      <w:r w:rsidRPr="00211F16">
        <w:t xml:space="preserve"> by Rotarians in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F1F19" w:rsidRPr="00211F16" w14:paraId="2E2C52BC" w14:textId="77777777" w:rsidTr="007A4C51">
        <w:tc>
          <w:tcPr>
            <w:tcW w:w="9747" w:type="dxa"/>
          </w:tcPr>
          <w:p w14:paraId="60F417D8" w14:textId="5F8289FE" w:rsidR="00DF1F19" w:rsidRPr="00211F16" w:rsidRDefault="00AE5B61" w:rsidP="007A4C51">
            <w:pPr>
              <w:spacing w:after="0" w:line="240" w:lineRule="auto"/>
            </w:pPr>
            <w:r w:rsidRPr="00211F16">
              <w:t xml:space="preserve">Members of the Rotary Club of Gaba will be acting as </w:t>
            </w:r>
            <w:r w:rsidR="00C34231" w:rsidRPr="00211F16">
              <w:t xml:space="preserve">onsite </w:t>
            </w:r>
            <w:r w:rsidRPr="00211F16">
              <w:t>project management</w:t>
            </w:r>
            <w:r w:rsidR="00C34231" w:rsidRPr="00211F16">
              <w:t xml:space="preserve">, </w:t>
            </w:r>
            <w:r w:rsidRPr="00211F16">
              <w:t>purchasing materi</w:t>
            </w:r>
            <w:r w:rsidR="00CD4D05" w:rsidRPr="00211F16">
              <w:t>a</w:t>
            </w:r>
            <w:r w:rsidRPr="00211F16">
              <w:t>ls, supervising works, educating the community and promoting community ownership &amp; maintenance of</w:t>
            </w:r>
            <w:r w:rsidR="00C34231" w:rsidRPr="00211F16">
              <w:t xml:space="preserve"> the amenities</w:t>
            </w:r>
          </w:p>
          <w:p w14:paraId="0F43915D" w14:textId="77777777" w:rsidR="00DF1F19" w:rsidRPr="00211F16" w:rsidRDefault="00DF1F19" w:rsidP="007A4C51">
            <w:pPr>
              <w:spacing w:after="0" w:line="240" w:lineRule="auto"/>
            </w:pPr>
          </w:p>
        </w:tc>
      </w:tr>
    </w:tbl>
    <w:p w14:paraId="756EC7BE" w14:textId="77777777" w:rsidR="00DF1F19" w:rsidRPr="00211F16" w:rsidRDefault="00DF1F19"/>
    <w:p w14:paraId="35F1AEDF" w14:textId="77777777" w:rsidR="00C74ACF" w:rsidRPr="00211F16" w:rsidRDefault="00D507DB">
      <w:r w:rsidRPr="00211F16">
        <w:rPr>
          <w:b/>
          <w:sz w:val="24"/>
          <w:szCs w:val="24"/>
        </w:rPr>
        <w:t>3.</w:t>
      </w:r>
      <w:r w:rsidR="00E94AC5" w:rsidRPr="00211F16">
        <w:rPr>
          <w:b/>
          <w:sz w:val="24"/>
          <w:szCs w:val="24"/>
        </w:rPr>
        <w:t xml:space="preserve"> </w:t>
      </w:r>
      <w:r w:rsidR="00E94AC5" w:rsidRPr="00211F16">
        <w:rPr>
          <w:b/>
          <w:sz w:val="24"/>
          <w:szCs w:val="24"/>
          <w:u w:val="single"/>
        </w:rPr>
        <w:t>Primary Partner</w:t>
      </w:r>
      <w:r w:rsidRPr="00211F16">
        <w:rPr>
          <w:b/>
          <w:sz w:val="24"/>
          <w:szCs w:val="24"/>
          <w:u w:val="single"/>
        </w:rPr>
        <w:t xml:space="preserve"> </w:t>
      </w:r>
      <w:r w:rsidR="00C74ACF" w:rsidRPr="00211F16">
        <w:rPr>
          <w:b/>
          <w:sz w:val="24"/>
          <w:szCs w:val="24"/>
          <w:u w:val="single"/>
        </w:rPr>
        <w:t>Project</w:t>
      </w:r>
      <w:r w:rsidR="00C74ACF" w:rsidRPr="00211F16">
        <w:rPr>
          <w:b/>
          <w:sz w:val="24"/>
          <w:u w:val="single"/>
        </w:rPr>
        <w:t xml:space="preserve"> Contacts</w:t>
      </w:r>
      <w:r w:rsidR="00C74ACF" w:rsidRPr="00211F16">
        <w:t xml:space="preserve">: Three Rotarians must be listed who will provide oversight and </w:t>
      </w:r>
      <w:r w:rsidR="005B76ED" w:rsidRPr="00211F16">
        <w:t>management of the project funds. For clubs to be qualified, all three Rotarians must complete the online qualification and/or attend a qualification session at a District PETS, PRE-PETS or Assembly.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93"/>
        <w:gridCol w:w="2155"/>
      </w:tblGrid>
      <w:tr w:rsidR="005B76ED" w:rsidRPr="00211F16" w14:paraId="2A71B45E" w14:textId="77777777" w:rsidTr="005377DF">
        <w:trPr>
          <w:trHeight w:val="695"/>
        </w:trPr>
        <w:tc>
          <w:tcPr>
            <w:tcW w:w="4928" w:type="dxa"/>
          </w:tcPr>
          <w:p w14:paraId="13CE7BC1" w14:textId="77777777" w:rsidR="005B76ED" w:rsidRPr="00211F16" w:rsidRDefault="005B76ED" w:rsidP="007A4C51">
            <w:pPr>
              <w:spacing w:after="0" w:line="240" w:lineRule="auto"/>
              <w:rPr>
                <w:b/>
              </w:rPr>
            </w:pPr>
            <w:r w:rsidRPr="00211F16">
              <w:rPr>
                <w:b/>
              </w:rPr>
              <w:t xml:space="preserve">1st Contact name: </w:t>
            </w:r>
          </w:p>
        </w:tc>
        <w:tc>
          <w:tcPr>
            <w:tcW w:w="2693" w:type="dxa"/>
          </w:tcPr>
          <w:p w14:paraId="736E4D50" w14:textId="77777777" w:rsidR="005B76ED" w:rsidRPr="00211F16" w:rsidRDefault="005B76ED" w:rsidP="007A4C51">
            <w:pPr>
              <w:spacing w:after="0" w:line="240" w:lineRule="auto"/>
            </w:pPr>
            <w:r w:rsidRPr="00211F16">
              <w:t>Rotary position:</w:t>
            </w:r>
          </w:p>
        </w:tc>
        <w:tc>
          <w:tcPr>
            <w:tcW w:w="2155" w:type="dxa"/>
          </w:tcPr>
          <w:p w14:paraId="6998EAB9" w14:textId="77777777" w:rsidR="005B76ED" w:rsidRPr="00211F16" w:rsidRDefault="005B76ED" w:rsidP="007A4C51">
            <w:pPr>
              <w:spacing w:after="0" w:line="240" w:lineRule="auto"/>
            </w:pPr>
            <w:r w:rsidRPr="00211F16">
              <w:t>Qualified: Y/N</w:t>
            </w:r>
          </w:p>
        </w:tc>
      </w:tr>
      <w:tr w:rsidR="00163EBD" w:rsidRPr="00211F16" w14:paraId="32557998" w14:textId="77777777" w:rsidTr="005377DF">
        <w:trPr>
          <w:trHeight w:val="695"/>
        </w:trPr>
        <w:tc>
          <w:tcPr>
            <w:tcW w:w="4928" w:type="dxa"/>
          </w:tcPr>
          <w:p w14:paraId="672148F9" w14:textId="77777777" w:rsidR="00163EBD" w:rsidRPr="00211F16" w:rsidRDefault="00163EBD" w:rsidP="007A4C51">
            <w:pPr>
              <w:spacing w:after="0" w:line="240" w:lineRule="auto"/>
            </w:pPr>
            <w:r w:rsidRPr="00211F16">
              <w:t>Address:</w:t>
            </w:r>
          </w:p>
        </w:tc>
        <w:tc>
          <w:tcPr>
            <w:tcW w:w="4848" w:type="dxa"/>
            <w:gridSpan w:val="2"/>
          </w:tcPr>
          <w:p w14:paraId="02F95599" w14:textId="77777777" w:rsidR="00163EBD" w:rsidRPr="00211F16" w:rsidRDefault="00163EBD" w:rsidP="007A4C51">
            <w:pPr>
              <w:spacing w:after="0" w:line="240" w:lineRule="auto"/>
            </w:pPr>
          </w:p>
        </w:tc>
      </w:tr>
      <w:tr w:rsidR="00163EBD" w:rsidRPr="00211F16" w14:paraId="14948F48" w14:textId="77777777" w:rsidTr="005377DF">
        <w:trPr>
          <w:trHeight w:val="695"/>
        </w:trPr>
        <w:tc>
          <w:tcPr>
            <w:tcW w:w="4928" w:type="dxa"/>
          </w:tcPr>
          <w:p w14:paraId="142679BD" w14:textId="77777777" w:rsidR="00163EBD" w:rsidRPr="00211F16" w:rsidRDefault="00163EBD" w:rsidP="007A4C51">
            <w:pPr>
              <w:spacing w:after="0" w:line="240" w:lineRule="auto"/>
            </w:pPr>
            <w:r w:rsidRPr="00211F16">
              <w:t>Telephone:</w:t>
            </w:r>
          </w:p>
        </w:tc>
        <w:tc>
          <w:tcPr>
            <w:tcW w:w="4848" w:type="dxa"/>
            <w:gridSpan w:val="2"/>
          </w:tcPr>
          <w:p w14:paraId="23191703" w14:textId="77777777" w:rsidR="00163EBD" w:rsidRPr="00211F16" w:rsidRDefault="00163EBD" w:rsidP="007A4C51">
            <w:pPr>
              <w:spacing w:after="0" w:line="240" w:lineRule="auto"/>
            </w:pPr>
            <w:r w:rsidRPr="00211F16">
              <w:t>Email:</w:t>
            </w:r>
          </w:p>
        </w:tc>
      </w:tr>
      <w:tr w:rsidR="005B76ED" w:rsidRPr="00211F16" w14:paraId="7D4D61AD" w14:textId="77777777" w:rsidTr="005377DF">
        <w:trPr>
          <w:trHeight w:val="695"/>
        </w:trPr>
        <w:tc>
          <w:tcPr>
            <w:tcW w:w="4928" w:type="dxa"/>
          </w:tcPr>
          <w:p w14:paraId="224971AF" w14:textId="77777777" w:rsidR="005B76ED" w:rsidRPr="00211F16" w:rsidRDefault="005B76ED" w:rsidP="007A4C51">
            <w:pPr>
              <w:spacing w:after="0" w:line="240" w:lineRule="auto"/>
              <w:rPr>
                <w:b/>
              </w:rPr>
            </w:pPr>
            <w:r w:rsidRPr="00211F16">
              <w:rPr>
                <w:b/>
              </w:rPr>
              <w:t>2nd Contact name:</w:t>
            </w:r>
          </w:p>
        </w:tc>
        <w:tc>
          <w:tcPr>
            <w:tcW w:w="2693" w:type="dxa"/>
          </w:tcPr>
          <w:p w14:paraId="769B06B6" w14:textId="77777777" w:rsidR="005B76ED" w:rsidRPr="00211F16" w:rsidRDefault="005B76ED" w:rsidP="007A4C51">
            <w:pPr>
              <w:spacing w:after="0" w:line="240" w:lineRule="auto"/>
            </w:pPr>
            <w:r w:rsidRPr="00211F16">
              <w:t>Rotary position:</w:t>
            </w:r>
          </w:p>
        </w:tc>
        <w:tc>
          <w:tcPr>
            <w:tcW w:w="2155" w:type="dxa"/>
          </w:tcPr>
          <w:p w14:paraId="345D608A" w14:textId="77777777" w:rsidR="005B76ED" w:rsidRPr="00211F16" w:rsidRDefault="005B76ED" w:rsidP="007A4C51">
            <w:pPr>
              <w:spacing w:after="0" w:line="240" w:lineRule="auto"/>
            </w:pPr>
            <w:r w:rsidRPr="00211F16">
              <w:t>Qualified: Y/N</w:t>
            </w:r>
          </w:p>
        </w:tc>
      </w:tr>
      <w:tr w:rsidR="00DD3767" w:rsidRPr="00211F16" w14:paraId="0B213A2D" w14:textId="77777777" w:rsidTr="005377DF">
        <w:trPr>
          <w:trHeight w:val="695"/>
        </w:trPr>
        <w:tc>
          <w:tcPr>
            <w:tcW w:w="4928" w:type="dxa"/>
          </w:tcPr>
          <w:p w14:paraId="1CA917FF" w14:textId="77777777" w:rsidR="00DD3767" w:rsidRPr="00211F16" w:rsidRDefault="00DD3767" w:rsidP="007A4C51">
            <w:pPr>
              <w:spacing w:after="0" w:line="240" w:lineRule="auto"/>
            </w:pPr>
            <w:r w:rsidRPr="00211F16">
              <w:t>Address:</w:t>
            </w:r>
          </w:p>
        </w:tc>
        <w:tc>
          <w:tcPr>
            <w:tcW w:w="4848" w:type="dxa"/>
            <w:gridSpan w:val="2"/>
          </w:tcPr>
          <w:p w14:paraId="1E0A45B7" w14:textId="77777777" w:rsidR="00DD3767" w:rsidRPr="00211F16" w:rsidRDefault="00DD3767" w:rsidP="007A4C51">
            <w:pPr>
              <w:spacing w:after="0" w:line="240" w:lineRule="auto"/>
            </w:pPr>
          </w:p>
        </w:tc>
      </w:tr>
      <w:tr w:rsidR="00B3120B" w:rsidRPr="00211F16" w14:paraId="67AC2153" w14:textId="77777777" w:rsidTr="005377DF">
        <w:trPr>
          <w:trHeight w:val="695"/>
        </w:trPr>
        <w:tc>
          <w:tcPr>
            <w:tcW w:w="4928" w:type="dxa"/>
          </w:tcPr>
          <w:p w14:paraId="14C188C6" w14:textId="77777777" w:rsidR="00B3120B" w:rsidRPr="00211F16" w:rsidRDefault="00B3120B" w:rsidP="007A4C51">
            <w:pPr>
              <w:spacing w:after="0" w:line="240" w:lineRule="auto"/>
            </w:pPr>
            <w:r w:rsidRPr="00211F16">
              <w:t>Telephone:</w:t>
            </w:r>
          </w:p>
        </w:tc>
        <w:tc>
          <w:tcPr>
            <w:tcW w:w="4848" w:type="dxa"/>
            <w:gridSpan w:val="2"/>
          </w:tcPr>
          <w:p w14:paraId="5FA8BEC9" w14:textId="77777777" w:rsidR="00B3120B" w:rsidRPr="00211F16" w:rsidRDefault="00B3120B" w:rsidP="007A4C51">
            <w:pPr>
              <w:spacing w:after="0" w:line="240" w:lineRule="auto"/>
            </w:pPr>
            <w:r w:rsidRPr="00211F16">
              <w:t>Email:</w:t>
            </w:r>
          </w:p>
        </w:tc>
      </w:tr>
      <w:tr w:rsidR="005B76ED" w:rsidRPr="00211F16" w14:paraId="49CCE20C" w14:textId="77777777" w:rsidTr="005377DF">
        <w:trPr>
          <w:trHeight w:val="695"/>
        </w:trPr>
        <w:tc>
          <w:tcPr>
            <w:tcW w:w="4928" w:type="dxa"/>
          </w:tcPr>
          <w:p w14:paraId="5187541A" w14:textId="77777777" w:rsidR="005B76ED" w:rsidRPr="00211F16" w:rsidRDefault="005B76ED" w:rsidP="007A4C51">
            <w:pPr>
              <w:spacing w:after="0" w:line="240" w:lineRule="auto"/>
              <w:rPr>
                <w:b/>
              </w:rPr>
            </w:pPr>
            <w:r w:rsidRPr="00211F16">
              <w:rPr>
                <w:b/>
              </w:rPr>
              <w:t>3rd Contact name:</w:t>
            </w:r>
          </w:p>
        </w:tc>
        <w:tc>
          <w:tcPr>
            <w:tcW w:w="2693" w:type="dxa"/>
          </w:tcPr>
          <w:p w14:paraId="4FB25950" w14:textId="77777777" w:rsidR="005B76ED" w:rsidRPr="00211F16" w:rsidRDefault="005B76ED" w:rsidP="007A4C51">
            <w:pPr>
              <w:spacing w:after="0" w:line="240" w:lineRule="auto"/>
            </w:pPr>
            <w:r w:rsidRPr="00211F16">
              <w:t>Rotary position:</w:t>
            </w:r>
          </w:p>
        </w:tc>
        <w:tc>
          <w:tcPr>
            <w:tcW w:w="2155" w:type="dxa"/>
          </w:tcPr>
          <w:p w14:paraId="0819332C" w14:textId="77777777" w:rsidR="005B76ED" w:rsidRPr="00211F16" w:rsidRDefault="005B76ED" w:rsidP="007A4C51">
            <w:pPr>
              <w:spacing w:after="0" w:line="240" w:lineRule="auto"/>
            </w:pPr>
            <w:r w:rsidRPr="00211F16">
              <w:t>Qualified: Y/N</w:t>
            </w:r>
          </w:p>
        </w:tc>
      </w:tr>
      <w:tr w:rsidR="00DD3767" w:rsidRPr="00211F16" w14:paraId="45A897C9" w14:textId="77777777" w:rsidTr="005377DF">
        <w:trPr>
          <w:trHeight w:val="695"/>
        </w:trPr>
        <w:tc>
          <w:tcPr>
            <w:tcW w:w="4928" w:type="dxa"/>
          </w:tcPr>
          <w:p w14:paraId="5408AFA3" w14:textId="77777777" w:rsidR="00453FDA" w:rsidRPr="00211F16" w:rsidRDefault="00DD3767" w:rsidP="007A4C51">
            <w:pPr>
              <w:spacing w:after="0" w:line="240" w:lineRule="auto"/>
            </w:pPr>
            <w:r w:rsidRPr="00211F16">
              <w:t>Address:</w:t>
            </w:r>
          </w:p>
          <w:p w14:paraId="6C46F2C7" w14:textId="77777777" w:rsidR="00DD3767" w:rsidRPr="00211F16" w:rsidRDefault="00DD3767" w:rsidP="007A4C51">
            <w:pPr>
              <w:spacing w:after="0" w:line="240" w:lineRule="auto"/>
            </w:pPr>
          </w:p>
        </w:tc>
        <w:tc>
          <w:tcPr>
            <w:tcW w:w="4848" w:type="dxa"/>
            <w:gridSpan w:val="2"/>
          </w:tcPr>
          <w:p w14:paraId="78DCB214" w14:textId="77777777" w:rsidR="00DD3767" w:rsidRPr="00211F16" w:rsidRDefault="00DD3767" w:rsidP="007A4C51">
            <w:pPr>
              <w:spacing w:after="0" w:line="240" w:lineRule="auto"/>
            </w:pPr>
          </w:p>
        </w:tc>
      </w:tr>
      <w:tr w:rsidR="00B3120B" w:rsidRPr="00211F16" w14:paraId="28B2C522" w14:textId="77777777" w:rsidTr="005377DF">
        <w:trPr>
          <w:trHeight w:val="695"/>
        </w:trPr>
        <w:tc>
          <w:tcPr>
            <w:tcW w:w="4928" w:type="dxa"/>
          </w:tcPr>
          <w:p w14:paraId="6FD3D0DC" w14:textId="77777777" w:rsidR="00B3120B" w:rsidRPr="00211F16" w:rsidRDefault="00B3120B" w:rsidP="007A4C51">
            <w:pPr>
              <w:spacing w:after="0" w:line="240" w:lineRule="auto"/>
            </w:pPr>
            <w:r w:rsidRPr="00211F16">
              <w:t>Telephone:</w:t>
            </w:r>
          </w:p>
        </w:tc>
        <w:tc>
          <w:tcPr>
            <w:tcW w:w="4848" w:type="dxa"/>
            <w:gridSpan w:val="2"/>
          </w:tcPr>
          <w:p w14:paraId="2C0075C5" w14:textId="77777777" w:rsidR="00B3120B" w:rsidRPr="00211F16" w:rsidRDefault="00B3120B" w:rsidP="007A4C51">
            <w:pPr>
              <w:spacing w:after="0" w:line="240" w:lineRule="auto"/>
            </w:pPr>
            <w:r w:rsidRPr="00211F16">
              <w:t>Email:</w:t>
            </w:r>
          </w:p>
        </w:tc>
      </w:tr>
    </w:tbl>
    <w:p w14:paraId="6D417686" w14:textId="77777777" w:rsidR="001628E1" w:rsidRPr="00211F16" w:rsidRDefault="001628E1" w:rsidP="001628E1">
      <w:pPr>
        <w:pStyle w:val="Default"/>
      </w:pPr>
    </w:p>
    <w:p w14:paraId="036CF655" w14:textId="77777777" w:rsidR="001628E1" w:rsidRPr="00211F16" w:rsidRDefault="00D507DB" w:rsidP="001628E1">
      <w:pPr>
        <w:pStyle w:val="Default"/>
        <w:rPr>
          <w:sz w:val="22"/>
          <w:szCs w:val="22"/>
        </w:rPr>
      </w:pPr>
      <w:r w:rsidRPr="00211F16">
        <w:rPr>
          <w:b/>
          <w:sz w:val="22"/>
          <w:szCs w:val="22"/>
        </w:rPr>
        <w:t>4.</w:t>
      </w:r>
      <w:r w:rsidRPr="00211F16">
        <w:rPr>
          <w:b/>
          <w:szCs w:val="22"/>
          <w:u w:val="single"/>
        </w:rPr>
        <w:t xml:space="preserve"> </w:t>
      </w:r>
      <w:r w:rsidR="006F6716" w:rsidRPr="00211F16">
        <w:rPr>
          <w:b/>
          <w:szCs w:val="22"/>
          <w:u w:val="single"/>
        </w:rPr>
        <w:t>Publicity</w:t>
      </w:r>
      <w:r w:rsidR="006F6716" w:rsidRPr="00211F16">
        <w:rPr>
          <w:b/>
          <w:sz w:val="22"/>
          <w:szCs w:val="22"/>
        </w:rPr>
        <w:t>:</w:t>
      </w:r>
      <w:r w:rsidR="006F6716" w:rsidRPr="00211F16">
        <w:rPr>
          <w:sz w:val="22"/>
          <w:szCs w:val="22"/>
        </w:rPr>
        <w:t xml:space="preserve"> </w:t>
      </w:r>
      <w:r w:rsidR="001628E1" w:rsidRPr="00211F16">
        <w:rPr>
          <w:sz w:val="22"/>
          <w:szCs w:val="22"/>
        </w:rPr>
        <w:t xml:space="preserve">How will the general public know this is a Rotary sponsored project? Please provide details, </w:t>
      </w:r>
      <w:r w:rsidR="00967226" w:rsidRPr="00211F16">
        <w:rPr>
          <w:sz w:val="22"/>
          <w:szCs w:val="22"/>
        </w:rPr>
        <w:t>(eg.</w:t>
      </w:r>
      <w:r w:rsidR="001628E1" w:rsidRPr="00211F16">
        <w:rPr>
          <w:sz w:val="22"/>
          <w:szCs w:val="22"/>
        </w:rPr>
        <w:t xml:space="preserve"> publicity in a newspaper or display of the Rotary wheel</w:t>
      </w:r>
      <w:r w:rsidR="00967226" w:rsidRPr="00211F16">
        <w:rPr>
          <w:sz w:val="22"/>
          <w:szCs w:val="22"/>
        </w:rPr>
        <w:t>)</w:t>
      </w:r>
      <w:r w:rsidR="001628E1" w:rsidRPr="00211F16">
        <w:rPr>
          <w:sz w:val="22"/>
          <w:szCs w:val="22"/>
        </w:rPr>
        <w:t xml:space="preserve">: </w:t>
      </w:r>
    </w:p>
    <w:p w14:paraId="0632D3E7" w14:textId="77777777" w:rsidR="001F068E" w:rsidRPr="00211F16" w:rsidRDefault="001F068E" w:rsidP="001628E1">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1F068E" w:rsidRPr="00211F16" w14:paraId="73728A61" w14:textId="77777777" w:rsidTr="007A4C51">
        <w:tc>
          <w:tcPr>
            <w:tcW w:w="10364" w:type="dxa"/>
          </w:tcPr>
          <w:p w14:paraId="66F80129" w14:textId="3B74343F" w:rsidR="007A4C51" w:rsidRPr="00211F16" w:rsidRDefault="00AE5B61" w:rsidP="007A4C51">
            <w:pPr>
              <w:spacing w:after="0" w:line="240" w:lineRule="auto"/>
            </w:pPr>
            <w:r w:rsidRPr="00211F16">
              <w:t xml:space="preserve">Rotary Club Facebook, Local Media (Narrabri &amp; </w:t>
            </w:r>
            <w:r w:rsidR="00BD2D10" w:rsidRPr="00211F16">
              <w:t>Gaba</w:t>
            </w:r>
            <w:r w:rsidRPr="00211F16">
              <w:t>), Rotary Wheel</w:t>
            </w:r>
          </w:p>
          <w:p w14:paraId="53515D3B" w14:textId="77777777" w:rsidR="001F068E" w:rsidRPr="00211F16" w:rsidRDefault="001F068E" w:rsidP="007A4C51">
            <w:pPr>
              <w:spacing w:after="0" w:line="240" w:lineRule="auto"/>
            </w:pPr>
          </w:p>
        </w:tc>
      </w:tr>
    </w:tbl>
    <w:p w14:paraId="34592A67" w14:textId="717AAAFB" w:rsidR="00F809FC" w:rsidRPr="00211F16" w:rsidRDefault="00F809FC">
      <w:pPr>
        <w:spacing w:after="0" w:line="240" w:lineRule="auto"/>
        <w:rPr>
          <w:rFonts w:cs="Calibri"/>
          <w:b/>
          <w:color w:val="000000"/>
          <w:sz w:val="24"/>
        </w:rPr>
      </w:pPr>
    </w:p>
    <w:p w14:paraId="5BBC8A6E" w14:textId="77777777" w:rsidR="00DD3767" w:rsidRPr="00211F16" w:rsidRDefault="00D507DB" w:rsidP="00DD3767">
      <w:pPr>
        <w:pStyle w:val="Default"/>
        <w:rPr>
          <w:i/>
          <w:iCs/>
          <w:sz w:val="22"/>
          <w:szCs w:val="22"/>
        </w:rPr>
      </w:pPr>
      <w:r w:rsidRPr="00211F16">
        <w:rPr>
          <w:b/>
          <w:szCs w:val="22"/>
        </w:rPr>
        <w:t xml:space="preserve">5. </w:t>
      </w:r>
      <w:r w:rsidR="00453FDA" w:rsidRPr="00211F16">
        <w:rPr>
          <w:b/>
          <w:szCs w:val="22"/>
          <w:u w:val="single"/>
        </w:rPr>
        <w:t>Cooperating organis</w:t>
      </w:r>
      <w:r w:rsidR="00DD3767" w:rsidRPr="00211F16">
        <w:rPr>
          <w:b/>
          <w:szCs w:val="22"/>
          <w:u w:val="single"/>
        </w:rPr>
        <w:t>ations</w:t>
      </w:r>
      <w:r w:rsidRPr="00211F16">
        <w:rPr>
          <w:sz w:val="22"/>
          <w:szCs w:val="22"/>
        </w:rPr>
        <w:t>:</w:t>
      </w:r>
      <w:r w:rsidR="006F6716" w:rsidRPr="00211F16">
        <w:rPr>
          <w:sz w:val="22"/>
          <w:szCs w:val="22"/>
        </w:rPr>
        <w:t xml:space="preserve"> </w:t>
      </w:r>
      <w:r w:rsidR="00DD3767" w:rsidRPr="00211F16">
        <w:rPr>
          <w:sz w:val="22"/>
          <w:szCs w:val="22"/>
        </w:rPr>
        <w:t xml:space="preserve"> If the projec</w:t>
      </w:r>
      <w:r w:rsidR="00453FDA" w:rsidRPr="00211F16">
        <w:rPr>
          <w:sz w:val="22"/>
          <w:szCs w:val="22"/>
        </w:rPr>
        <w:t>t involves a cooperating organis</w:t>
      </w:r>
      <w:r w:rsidR="00DD3767" w:rsidRPr="00211F16">
        <w:rPr>
          <w:sz w:val="22"/>
          <w:szCs w:val="22"/>
        </w:rPr>
        <w:t>ation, please</w:t>
      </w:r>
      <w:r w:rsidR="00453FDA" w:rsidRPr="00211F16">
        <w:rPr>
          <w:sz w:val="22"/>
          <w:szCs w:val="22"/>
        </w:rPr>
        <w:t xml:space="preserve"> provide the name of the organis</w:t>
      </w:r>
      <w:r w:rsidR="00DD3767" w:rsidRPr="00211F16">
        <w:rPr>
          <w:sz w:val="22"/>
          <w:szCs w:val="22"/>
        </w:rPr>
        <w:t>ation below and attach a letter of</w:t>
      </w:r>
      <w:r w:rsidR="00453FDA" w:rsidRPr="00211F16">
        <w:rPr>
          <w:sz w:val="22"/>
          <w:szCs w:val="22"/>
        </w:rPr>
        <w:t xml:space="preserve"> participation from that organis</w:t>
      </w:r>
      <w:r w:rsidR="00DD3767" w:rsidRPr="00211F16">
        <w:rPr>
          <w:sz w:val="22"/>
          <w:szCs w:val="22"/>
        </w:rPr>
        <w:t>ation that specifically states its responsibilities and how Rotarians will interact with that</w:t>
      </w:r>
      <w:r w:rsidR="00453FDA" w:rsidRPr="00211F16">
        <w:rPr>
          <w:sz w:val="22"/>
          <w:szCs w:val="22"/>
        </w:rPr>
        <w:t xml:space="preserve"> organis</w:t>
      </w:r>
      <w:r w:rsidR="00DD3767" w:rsidRPr="00211F16">
        <w:rPr>
          <w:sz w:val="22"/>
          <w:szCs w:val="22"/>
        </w:rPr>
        <w:t xml:space="preserve">ation in the project. </w:t>
      </w:r>
      <w:r w:rsidR="00DD3767" w:rsidRPr="00211F16">
        <w:rPr>
          <w:i/>
          <w:iCs/>
          <w:sz w:val="22"/>
          <w:szCs w:val="22"/>
        </w:rPr>
        <w:t xml:space="preserve">By signing this application, </w:t>
      </w:r>
      <w:r w:rsidR="00DD3767" w:rsidRPr="00211F16">
        <w:rPr>
          <w:i/>
          <w:iCs/>
          <w:sz w:val="22"/>
          <w:szCs w:val="22"/>
        </w:rPr>
        <w:lastRenderedPageBreak/>
        <w:t>the Rotar</w:t>
      </w:r>
      <w:r w:rsidR="00453FDA" w:rsidRPr="00211F16">
        <w:rPr>
          <w:i/>
          <w:iCs/>
          <w:sz w:val="22"/>
          <w:szCs w:val="22"/>
        </w:rPr>
        <w:t>ian sponsors endorse the organis</w:t>
      </w:r>
      <w:r w:rsidR="00DD3767" w:rsidRPr="00211F16">
        <w:rPr>
          <w:i/>
          <w:iCs/>
          <w:sz w:val="22"/>
          <w:szCs w:val="22"/>
        </w:rPr>
        <w:t>ation as reputable, responsible, registered with the project country</w:t>
      </w:r>
      <w:r w:rsidR="00172702" w:rsidRPr="00211F16">
        <w:rPr>
          <w:i/>
          <w:iCs/>
          <w:sz w:val="22"/>
          <w:szCs w:val="22"/>
        </w:rPr>
        <w:t xml:space="preserve"> (if the project is overseas)</w:t>
      </w:r>
      <w:r w:rsidR="00DD3767" w:rsidRPr="00211F16">
        <w:rPr>
          <w:i/>
          <w:iCs/>
          <w:sz w:val="22"/>
          <w:szCs w:val="22"/>
        </w:rPr>
        <w:t xml:space="preserve">, and acting within the laws of the project country. </w:t>
      </w:r>
    </w:p>
    <w:p w14:paraId="6B179612" w14:textId="77777777" w:rsidR="00453FDA" w:rsidRPr="00211F16" w:rsidRDefault="00453FDA" w:rsidP="00DD3767">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453FDA" w:rsidRPr="00211F16" w14:paraId="51A60C44" w14:textId="77777777" w:rsidTr="005377DF">
        <w:trPr>
          <w:trHeight w:val="453"/>
        </w:trPr>
        <w:tc>
          <w:tcPr>
            <w:tcW w:w="10364" w:type="dxa"/>
            <w:tcBorders>
              <w:bottom w:val="single" w:sz="4" w:space="0" w:color="auto"/>
            </w:tcBorders>
          </w:tcPr>
          <w:p w14:paraId="28C611CF" w14:textId="0C7859E8" w:rsidR="00453FDA" w:rsidRPr="00211F16" w:rsidRDefault="00453FDA" w:rsidP="007A4C51">
            <w:pPr>
              <w:spacing w:after="0" w:line="240" w:lineRule="auto"/>
            </w:pPr>
            <w:r w:rsidRPr="00211F16">
              <w:t>Nam</w:t>
            </w:r>
            <w:r w:rsidR="00AD495F" w:rsidRPr="00211F16">
              <w:t>e</w:t>
            </w:r>
            <w:r w:rsidRPr="00211F16">
              <w:t>(s) of cooperating organisations</w:t>
            </w:r>
            <w:r w:rsidR="00AD495F" w:rsidRPr="00211F16">
              <w:t>:</w:t>
            </w:r>
            <w:r w:rsidR="000E1ABE" w:rsidRPr="00211F16">
              <w:t xml:space="preserve"> Rotary Club of Gaba</w:t>
            </w:r>
          </w:p>
        </w:tc>
      </w:tr>
    </w:tbl>
    <w:p w14:paraId="03D318B3" w14:textId="77777777" w:rsidR="00803792" w:rsidRPr="00211F16" w:rsidRDefault="00803792" w:rsidP="00AD495F">
      <w:pPr>
        <w:pStyle w:val="Default"/>
        <w:rPr>
          <w:b/>
          <w:szCs w:val="22"/>
        </w:rPr>
      </w:pPr>
    </w:p>
    <w:p w14:paraId="1662DD39" w14:textId="642B6A7A" w:rsidR="00AD495F" w:rsidRPr="00211F16" w:rsidRDefault="00D507DB" w:rsidP="00A414D5">
      <w:pPr>
        <w:pStyle w:val="Default"/>
        <w:rPr>
          <w:i/>
          <w:iCs/>
          <w:sz w:val="20"/>
          <w:szCs w:val="20"/>
        </w:rPr>
      </w:pPr>
      <w:r w:rsidRPr="00211F16">
        <w:rPr>
          <w:b/>
          <w:szCs w:val="22"/>
        </w:rPr>
        <w:t>6</w:t>
      </w:r>
      <w:r w:rsidRPr="00211F16">
        <w:rPr>
          <w:b/>
          <w:sz w:val="22"/>
          <w:szCs w:val="22"/>
        </w:rPr>
        <w:t xml:space="preserve">. </w:t>
      </w:r>
      <w:r w:rsidR="00AD495F" w:rsidRPr="00211F16">
        <w:rPr>
          <w:b/>
          <w:szCs w:val="22"/>
          <w:u w:val="single"/>
        </w:rPr>
        <w:t>Budget</w:t>
      </w:r>
      <w:r w:rsidR="006F6716" w:rsidRPr="00211F16">
        <w:rPr>
          <w:sz w:val="22"/>
          <w:szCs w:val="22"/>
        </w:rPr>
        <w:t xml:space="preserve">: </w:t>
      </w:r>
      <w:r w:rsidR="00AD495F" w:rsidRPr="00211F16">
        <w:rPr>
          <w:sz w:val="22"/>
          <w:szCs w:val="22"/>
        </w:rPr>
        <w:t xml:space="preserve"> Please include a complete, detailed and itemized budget for the entire project. Supporting documentation utilized for the development of this budget may be requested. </w:t>
      </w:r>
      <w:r w:rsidR="00AD495F" w:rsidRPr="00211F16">
        <w:rPr>
          <w:i/>
          <w:iCs/>
          <w:sz w:val="20"/>
          <w:szCs w:val="20"/>
        </w:rPr>
        <w:t xml:space="preserve">Insert more lines if needed. </w:t>
      </w:r>
    </w:p>
    <w:p w14:paraId="21599565" w14:textId="77777777" w:rsidR="00A414D5" w:rsidRPr="00211F16" w:rsidRDefault="00A414D5" w:rsidP="00A414D5">
      <w:pPr>
        <w:pStyle w:val="Default"/>
        <w:rPr>
          <w:sz w:val="20"/>
          <w:szCs w:val="20"/>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870"/>
        <w:gridCol w:w="1865"/>
      </w:tblGrid>
      <w:tr w:rsidR="002763C2" w:rsidRPr="00211F16" w14:paraId="6457B669" w14:textId="55C8296F" w:rsidTr="002763C2">
        <w:trPr>
          <w:trHeight w:val="406"/>
        </w:trPr>
        <w:tc>
          <w:tcPr>
            <w:tcW w:w="6629" w:type="dxa"/>
          </w:tcPr>
          <w:p w14:paraId="69CD8143" w14:textId="77777777" w:rsidR="002763C2" w:rsidRPr="00211F16" w:rsidRDefault="002763C2" w:rsidP="007A4C51">
            <w:pPr>
              <w:spacing w:after="0" w:line="240" w:lineRule="auto"/>
              <w:jc w:val="center"/>
              <w:rPr>
                <w:b/>
              </w:rPr>
            </w:pPr>
            <w:r w:rsidRPr="00211F16">
              <w:rPr>
                <w:b/>
              </w:rPr>
              <w:t>Item</w:t>
            </w:r>
          </w:p>
        </w:tc>
        <w:tc>
          <w:tcPr>
            <w:tcW w:w="1870" w:type="dxa"/>
          </w:tcPr>
          <w:p w14:paraId="4D65D82E" w14:textId="77777777" w:rsidR="002763C2" w:rsidRPr="00211F16" w:rsidRDefault="002763C2" w:rsidP="007A4C51">
            <w:pPr>
              <w:spacing w:after="0" w:line="240" w:lineRule="auto"/>
              <w:jc w:val="center"/>
              <w:rPr>
                <w:b/>
              </w:rPr>
            </w:pPr>
            <w:r w:rsidRPr="00211F16">
              <w:rPr>
                <w:b/>
              </w:rPr>
              <w:t xml:space="preserve">Cost </w:t>
            </w:r>
          </w:p>
          <w:p w14:paraId="0BE4D1F7" w14:textId="57234A68" w:rsidR="002763C2" w:rsidRPr="00211F16" w:rsidRDefault="002763C2" w:rsidP="007A4C51">
            <w:pPr>
              <w:spacing w:after="0" w:line="240" w:lineRule="auto"/>
              <w:jc w:val="center"/>
              <w:rPr>
                <w:b/>
              </w:rPr>
            </w:pPr>
            <w:r w:rsidRPr="00211F16">
              <w:rPr>
                <w:b/>
              </w:rPr>
              <w:t>UGX</w:t>
            </w:r>
          </w:p>
        </w:tc>
        <w:tc>
          <w:tcPr>
            <w:tcW w:w="1865" w:type="dxa"/>
          </w:tcPr>
          <w:p w14:paraId="1BAB4357" w14:textId="77777777" w:rsidR="002763C2" w:rsidRPr="00211F16" w:rsidRDefault="002763C2" w:rsidP="002763C2">
            <w:pPr>
              <w:spacing w:after="0" w:line="240" w:lineRule="auto"/>
              <w:jc w:val="center"/>
              <w:rPr>
                <w:b/>
              </w:rPr>
            </w:pPr>
            <w:r w:rsidRPr="00211F16">
              <w:rPr>
                <w:b/>
              </w:rPr>
              <w:t xml:space="preserve">Cost </w:t>
            </w:r>
          </w:p>
          <w:p w14:paraId="7AEA620F" w14:textId="4432716A" w:rsidR="002763C2" w:rsidRPr="00211F16" w:rsidRDefault="002763C2" w:rsidP="002763C2">
            <w:pPr>
              <w:spacing w:after="0" w:line="240" w:lineRule="auto"/>
              <w:jc w:val="center"/>
              <w:rPr>
                <w:b/>
              </w:rPr>
            </w:pPr>
            <w:r w:rsidRPr="00211F16">
              <w:rPr>
                <w:b/>
              </w:rPr>
              <w:t>$AUD</w:t>
            </w:r>
          </w:p>
        </w:tc>
      </w:tr>
      <w:tr w:rsidR="00A0559B" w:rsidRPr="00211F16" w14:paraId="394BF9E9" w14:textId="67A2842B" w:rsidTr="005377DF">
        <w:trPr>
          <w:trHeight w:val="340"/>
        </w:trPr>
        <w:tc>
          <w:tcPr>
            <w:tcW w:w="6629" w:type="dxa"/>
          </w:tcPr>
          <w:p w14:paraId="13FDD781" w14:textId="01733039" w:rsidR="00A0559B" w:rsidRPr="00211F16" w:rsidRDefault="00A0559B" w:rsidP="00A0559B">
            <w:pPr>
              <w:spacing w:after="0" w:line="240" w:lineRule="auto"/>
            </w:pPr>
            <w:r w:rsidRPr="00211F16">
              <w:rPr>
                <w:rFonts w:eastAsia="Times New Roman"/>
                <w:color w:val="000000"/>
                <w:lang w:val="en-US"/>
              </w:rPr>
              <w:t>Excavate  trench 200 m long 1M wide and 1m deep</w:t>
            </w:r>
          </w:p>
        </w:tc>
        <w:tc>
          <w:tcPr>
            <w:tcW w:w="1870" w:type="dxa"/>
            <w:vAlign w:val="center"/>
          </w:tcPr>
          <w:p w14:paraId="0C411EEC" w14:textId="651E9F61" w:rsidR="00A0559B" w:rsidRPr="00211F16" w:rsidRDefault="00A0559B" w:rsidP="00A0559B">
            <w:pPr>
              <w:spacing w:after="0" w:line="240" w:lineRule="auto"/>
            </w:pPr>
            <w:r w:rsidRPr="00211F16">
              <w:rPr>
                <w:color w:val="000000"/>
                <w:lang w:val="fr-FR"/>
              </w:rPr>
              <w:t>1,000,000</w:t>
            </w:r>
          </w:p>
        </w:tc>
        <w:tc>
          <w:tcPr>
            <w:tcW w:w="1865" w:type="dxa"/>
            <w:vAlign w:val="bottom"/>
          </w:tcPr>
          <w:p w14:paraId="60B555F0" w14:textId="6E14C200" w:rsidR="00A0559B" w:rsidRPr="00211F16" w:rsidRDefault="00A0559B" w:rsidP="00A0559B">
            <w:pPr>
              <w:spacing w:after="0" w:line="240" w:lineRule="auto"/>
            </w:pPr>
            <w:r w:rsidRPr="00211F16">
              <w:rPr>
                <w:color w:val="000000"/>
              </w:rPr>
              <w:t xml:space="preserve"> $              400 </w:t>
            </w:r>
          </w:p>
        </w:tc>
      </w:tr>
      <w:tr w:rsidR="00A0559B" w:rsidRPr="00211F16" w14:paraId="0E0886F5" w14:textId="6FCCC52D" w:rsidTr="005377DF">
        <w:trPr>
          <w:trHeight w:val="340"/>
        </w:trPr>
        <w:tc>
          <w:tcPr>
            <w:tcW w:w="6629" w:type="dxa"/>
          </w:tcPr>
          <w:p w14:paraId="32BF1FA2" w14:textId="1E558D2B" w:rsidR="00A0559B" w:rsidRPr="00211F16" w:rsidRDefault="00A0559B" w:rsidP="00A0559B">
            <w:pPr>
              <w:spacing w:after="0" w:line="240" w:lineRule="auto"/>
            </w:pPr>
            <w:r w:rsidRPr="00211F16">
              <w:rPr>
                <w:rFonts w:eastAsia="Times New Roman"/>
                <w:color w:val="000000"/>
                <w:lang w:val="en-US"/>
              </w:rPr>
              <w:t>Provide for timbering trench to protect workers in trench</w:t>
            </w:r>
          </w:p>
        </w:tc>
        <w:tc>
          <w:tcPr>
            <w:tcW w:w="1870" w:type="dxa"/>
            <w:vAlign w:val="center"/>
          </w:tcPr>
          <w:p w14:paraId="692D6855" w14:textId="62D538E2" w:rsidR="00A0559B" w:rsidRPr="00211F16" w:rsidRDefault="00A0559B" w:rsidP="00A0559B">
            <w:pPr>
              <w:spacing w:after="0" w:line="240" w:lineRule="auto"/>
            </w:pPr>
            <w:r w:rsidRPr="00211F16">
              <w:rPr>
                <w:color w:val="000000"/>
                <w:lang w:val="fr-FR"/>
              </w:rPr>
              <w:t>160,000</w:t>
            </w:r>
          </w:p>
        </w:tc>
        <w:tc>
          <w:tcPr>
            <w:tcW w:w="1865" w:type="dxa"/>
            <w:vAlign w:val="bottom"/>
          </w:tcPr>
          <w:p w14:paraId="1DB54942" w14:textId="2D636526" w:rsidR="00A0559B" w:rsidRPr="00211F16" w:rsidRDefault="00A0559B" w:rsidP="00A0559B">
            <w:pPr>
              <w:spacing w:after="0" w:line="240" w:lineRule="auto"/>
            </w:pPr>
            <w:r w:rsidRPr="00211F16">
              <w:rPr>
                <w:color w:val="000000"/>
              </w:rPr>
              <w:t xml:space="preserve"> $                64 </w:t>
            </w:r>
          </w:p>
        </w:tc>
      </w:tr>
      <w:tr w:rsidR="00A0559B" w:rsidRPr="00211F16" w14:paraId="4313123B" w14:textId="288DE9A4" w:rsidTr="005377DF">
        <w:trPr>
          <w:trHeight w:val="340"/>
        </w:trPr>
        <w:tc>
          <w:tcPr>
            <w:tcW w:w="6629" w:type="dxa"/>
          </w:tcPr>
          <w:p w14:paraId="782E2511" w14:textId="53F883A7" w:rsidR="00A0559B" w:rsidRPr="00211F16" w:rsidRDefault="00A0559B" w:rsidP="00A0559B">
            <w:pPr>
              <w:spacing w:after="0" w:line="240" w:lineRule="auto"/>
            </w:pPr>
            <w:r w:rsidRPr="00211F16">
              <w:rPr>
                <w:rFonts w:eastAsia="Times New Roman"/>
                <w:color w:val="000000"/>
                <w:lang w:val="en-US"/>
              </w:rPr>
              <w:t>Level and ram bottom of trench to the required  slope</w:t>
            </w:r>
          </w:p>
        </w:tc>
        <w:tc>
          <w:tcPr>
            <w:tcW w:w="1870" w:type="dxa"/>
            <w:vAlign w:val="center"/>
          </w:tcPr>
          <w:p w14:paraId="1D50E2A2" w14:textId="28F41E7A" w:rsidR="00A0559B" w:rsidRPr="00211F16" w:rsidRDefault="00A0559B" w:rsidP="00A0559B">
            <w:pPr>
              <w:spacing w:after="0" w:line="240" w:lineRule="auto"/>
            </w:pPr>
            <w:r w:rsidRPr="00211F16">
              <w:rPr>
                <w:color w:val="000000"/>
                <w:lang w:val="fr-FR"/>
              </w:rPr>
              <w:t>204,000</w:t>
            </w:r>
          </w:p>
        </w:tc>
        <w:tc>
          <w:tcPr>
            <w:tcW w:w="1865" w:type="dxa"/>
            <w:vAlign w:val="bottom"/>
          </w:tcPr>
          <w:p w14:paraId="6748FCD6" w14:textId="592C330D" w:rsidR="00A0559B" w:rsidRPr="00211F16" w:rsidRDefault="00A0559B" w:rsidP="00A0559B">
            <w:pPr>
              <w:spacing w:after="0" w:line="240" w:lineRule="auto"/>
            </w:pPr>
            <w:r w:rsidRPr="00211F16">
              <w:rPr>
                <w:color w:val="000000"/>
              </w:rPr>
              <w:t xml:space="preserve"> $                82 </w:t>
            </w:r>
          </w:p>
        </w:tc>
      </w:tr>
      <w:tr w:rsidR="00A0559B" w:rsidRPr="00211F16" w14:paraId="62517B90" w14:textId="507DBAE6" w:rsidTr="005377DF">
        <w:trPr>
          <w:trHeight w:val="340"/>
        </w:trPr>
        <w:tc>
          <w:tcPr>
            <w:tcW w:w="6629" w:type="dxa"/>
          </w:tcPr>
          <w:p w14:paraId="4DAF2FCF" w14:textId="61DE034C" w:rsidR="00A0559B" w:rsidRPr="00211F16" w:rsidRDefault="00A0559B" w:rsidP="00A0559B">
            <w:pPr>
              <w:spacing w:after="0" w:line="240" w:lineRule="auto"/>
            </w:pPr>
            <w:r w:rsidRPr="00211F16">
              <w:rPr>
                <w:rFonts w:eastAsia="Times New Roman"/>
                <w:color w:val="000000"/>
                <w:lang w:val="en-US"/>
              </w:rPr>
              <w:t>Supply pipe culvert DN 500 6m long spigot joint</w:t>
            </w:r>
          </w:p>
        </w:tc>
        <w:tc>
          <w:tcPr>
            <w:tcW w:w="1870" w:type="dxa"/>
            <w:vAlign w:val="center"/>
          </w:tcPr>
          <w:p w14:paraId="54C9F1E3" w14:textId="38420922" w:rsidR="00A0559B" w:rsidRPr="00211F16" w:rsidRDefault="00A0559B" w:rsidP="00A0559B">
            <w:pPr>
              <w:spacing w:after="0" w:line="240" w:lineRule="auto"/>
            </w:pPr>
            <w:r w:rsidRPr="00211F16">
              <w:rPr>
                <w:color w:val="000000"/>
                <w:lang w:val="fr-FR"/>
              </w:rPr>
              <w:t>8,976,000</w:t>
            </w:r>
          </w:p>
        </w:tc>
        <w:tc>
          <w:tcPr>
            <w:tcW w:w="1865" w:type="dxa"/>
            <w:vAlign w:val="bottom"/>
          </w:tcPr>
          <w:p w14:paraId="0277E87E" w14:textId="0FAF682C" w:rsidR="00A0559B" w:rsidRPr="00211F16" w:rsidRDefault="00A0559B" w:rsidP="00A0559B">
            <w:pPr>
              <w:spacing w:after="0" w:line="240" w:lineRule="auto"/>
            </w:pPr>
            <w:r w:rsidRPr="00211F16">
              <w:rPr>
                <w:color w:val="000000"/>
              </w:rPr>
              <w:t xml:space="preserve"> $          3,590 </w:t>
            </w:r>
          </w:p>
        </w:tc>
      </w:tr>
      <w:tr w:rsidR="00A0559B" w:rsidRPr="00211F16" w14:paraId="42934046" w14:textId="5E986794" w:rsidTr="005377DF">
        <w:trPr>
          <w:trHeight w:val="340"/>
        </w:trPr>
        <w:tc>
          <w:tcPr>
            <w:tcW w:w="6629" w:type="dxa"/>
          </w:tcPr>
          <w:p w14:paraId="6AFE24F1" w14:textId="4B42E7A6" w:rsidR="00A0559B" w:rsidRPr="00211F16" w:rsidRDefault="00A0559B" w:rsidP="00A0559B">
            <w:pPr>
              <w:spacing w:after="0" w:line="240" w:lineRule="auto"/>
            </w:pPr>
            <w:r w:rsidRPr="00211F16">
              <w:rPr>
                <w:rFonts w:eastAsia="Times New Roman"/>
                <w:color w:val="000000"/>
                <w:lang w:val="en-US"/>
              </w:rPr>
              <w:t>Lay pipe culvert DN 500 6m long spigot joint</w:t>
            </w:r>
          </w:p>
        </w:tc>
        <w:tc>
          <w:tcPr>
            <w:tcW w:w="1870" w:type="dxa"/>
            <w:vAlign w:val="center"/>
          </w:tcPr>
          <w:p w14:paraId="32DC2564" w14:textId="58653CE2" w:rsidR="00A0559B" w:rsidRPr="00211F16" w:rsidRDefault="00A0559B" w:rsidP="00A0559B">
            <w:pPr>
              <w:spacing w:after="0" w:line="240" w:lineRule="auto"/>
            </w:pPr>
            <w:r w:rsidRPr="00211F16">
              <w:rPr>
                <w:color w:val="000000"/>
                <w:lang w:val="fr-FR"/>
              </w:rPr>
              <w:t>1,020,000</w:t>
            </w:r>
          </w:p>
        </w:tc>
        <w:tc>
          <w:tcPr>
            <w:tcW w:w="1865" w:type="dxa"/>
            <w:vAlign w:val="bottom"/>
          </w:tcPr>
          <w:p w14:paraId="17CA85DD" w14:textId="573C096B" w:rsidR="00A0559B" w:rsidRPr="00211F16" w:rsidRDefault="00A0559B" w:rsidP="00A0559B">
            <w:pPr>
              <w:spacing w:after="0" w:line="240" w:lineRule="auto"/>
            </w:pPr>
            <w:r w:rsidRPr="00211F16">
              <w:rPr>
                <w:color w:val="000000"/>
              </w:rPr>
              <w:t xml:space="preserve"> $              408 </w:t>
            </w:r>
          </w:p>
        </w:tc>
      </w:tr>
      <w:tr w:rsidR="00A0559B" w:rsidRPr="00211F16" w14:paraId="2FAB64C9" w14:textId="7EF50D74" w:rsidTr="005377DF">
        <w:trPr>
          <w:trHeight w:val="340"/>
        </w:trPr>
        <w:tc>
          <w:tcPr>
            <w:tcW w:w="6629" w:type="dxa"/>
          </w:tcPr>
          <w:p w14:paraId="26159A31" w14:textId="7DD26104" w:rsidR="00A0559B" w:rsidRPr="00211F16" w:rsidRDefault="00A0559B" w:rsidP="00A0559B">
            <w:pPr>
              <w:spacing w:after="0" w:line="240" w:lineRule="auto"/>
            </w:pPr>
            <w:r w:rsidRPr="00211F16">
              <w:rPr>
                <w:rFonts w:eastAsia="Times New Roman"/>
                <w:color w:val="000000"/>
                <w:lang w:val="en-US"/>
              </w:rPr>
              <w:t>Import and fill granular surround for the culvert pipe</w:t>
            </w:r>
          </w:p>
        </w:tc>
        <w:tc>
          <w:tcPr>
            <w:tcW w:w="1870" w:type="dxa"/>
            <w:vAlign w:val="center"/>
          </w:tcPr>
          <w:p w14:paraId="25C91EB2" w14:textId="3EDD9AA5" w:rsidR="00A0559B" w:rsidRPr="00211F16" w:rsidRDefault="00A0559B" w:rsidP="00A0559B">
            <w:pPr>
              <w:spacing w:after="0" w:line="240" w:lineRule="auto"/>
            </w:pPr>
            <w:r w:rsidRPr="00211F16">
              <w:rPr>
                <w:color w:val="000000"/>
                <w:lang w:val="fr-FR"/>
              </w:rPr>
              <w:t>27,000</w:t>
            </w:r>
          </w:p>
        </w:tc>
        <w:tc>
          <w:tcPr>
            <w:tcW w:w="1865" w:type="dxa"/>
            <w:vAlign w:val="bottom"/>
          </w:tcPr>
          <w:p w14:paraId="1A121EB8" w14:textId="354238DF" w:rsidR="00A0559B" w:rsidRPr="00211F16" w:rsidRDefault="00A0559B" w:rsidP="00A0559B">
            <w:pPr>
              <w:spacing w:after="0" w:line="240" w:lineRule="auto"/>
            </w:pPr>
            <w:r w:rsidRPr="00211F16">
              <w:rPr>
                <w:color w:val="000000"/>
              </w:rPr>
              <w:t xml:space="preserve"> $                11 </w:t>
            </w:r>
          </w:p>
        </w:tc>
      </w:tr>
      <w:tr w:rsidR="00A0559B" w:rsidRPr="00211F16" w14:paraId="5903B03B" w14:textId="73FDA843" w:rsidTr="005377DF">
        <w:trPr>
          <w:trHeight w:val="340"/>
        </w:trPr>
        <w:tc>
          <w:tcPr>
            <w:tcW w:w="6629" w:type="dxa"/>
          </w:tcPr>
          <w:p w14:paraId="027261EC" w14:textId="174BC7C4" w:rsidR="00A0559B" w:rsidRPr="00211F16" w:rsidRDefault="00A0559B" w:rsidP="00A0559B">
            <w:pPr>
              <w:spacing w:after="0" w:line="240" w:lineRule="auto"/>
              <w:rPr>
                <w:rFonts w:eastAsia="Times New Roman"/>
                <w:color w:val="000000"/>
                <w:lang w:val="en-US"/>
              </w:rPr>
            </w:pPr>
            <w:r w:rsidRPr="00211F16">
              <w:rPr>
                <w:rFonts w:eastAsia="Times New Roman"/>
                <w:color w:val="000000"/>
                <w:lang w:val="en-US"/>
              </w:rPr>
              <w:t>Backfill trench while ramming in layers of 100mm</w:t>
            </w:r>
          </w:p>
        </w:tc>
        <w:tc>
          <w:tcPr>
            <w:tcW w:w="1870" w:type="dxa"/>
            <w:vAlign w:val="center"/>
          </w:tcPr>
          <w:p w14:paraId="79234464" w14:textId="56827F09" w:rsidR="00A0559B" w:rsidRPr="00211F16" w:rsidRDefault="00A0559B" w:rsidP="00A0559B">
            <w:pPr>
              <w:spacing w:after="0" w:line="240" w:lineRule="auto"/>
            </w:pPr>
            <w:r w:rsidRPr="00211F16">
              <w:rPr>
                <w:color w:val="000000"/>
                <w:lang w:val="fr-FR"/>
              </w:rPr>
              <w:t>408,000</w:t>
            </w:r>
          </w:p>
        </w:tc>
        <w:tc>
          <w:tcPr>
            <w:tcW w:w="1865" w:type="dxa"/>
            <w:vAlign w:val="bottom"/>
          </w:tcPr>
          <w:p w14:paraId="652CFACA" w14:textId="488C852C" w:rsidR="00A0559B" w:rsidRPr="00211F16" w:rsidRDefault="00A0559B" w:rsidP="00A0559B">
            <w:pPr>
              <w:spacing w:after="0" w:line="240" w:lineRule="auto"/>
            </w:pPr>
            <w:r w:rsidRPr="00211F16">
              <w:rPr>
                <w:color w:val="000000"/>
              </w:rPr>
              <w:t xml:space="preserve"> $              163 </w:t>
            </w:r>
          </w:p>
        </w:tc>
      </w:tr>
      <w:tr w:rsidR="00A0559B" w:rsidRPr="00211F16" w14:paraId="51237D91" w14:textId="6DCF0915" w:rsidTr="005377DF">
        <w:trPr>
          <w:trHeight w:val="340"/>
        </w:trPr>
        <w:tc>
          <w:tcPr>
            <w:tcW w:w="6629" w:type="dxa"/>
          </w:tcPr>
          <w:p w14:paraId="0681A9E2" w14:textId="669FE4E9" w:rsidR="00A0559B" w:rsidRPr="00211F16" w:rsidRDefault="00A0559B" w:rsidP="00A0559B">
            <w:pPr>
              <w:spacing w:after="0" w:line="240" w:lineRule="auto"/>
              <w:rPr>
                <w:rFonts w:eastAsia="Times New Roman"/>
                <w:color w:val="000000"/>
                <w:lang w:val="en-US"/>
              </w:rPr>
            </w:pPr>
            <w:r w:rsidRPr="00211F16">
              <w:rPr>
                <w:rFonts w:eastAsia="Times New Roman"/>
                <w:color w:val="000000"/>
                <w:lang w:val="en-US"/>
              </w:rPr>
              <w:t>Construct masonry wall at  NWSC fence to receive runoff</w:t>
            </w:r>
          </w:p>
        </w:tc>
        <w:tc>
          <w:tcPr>
            <w:tcW w:w="1870" w:type="dxa"/>
            <w:vAlign w:val="center"/>
          </w:tcPr>
          <w:p w14:paraId="375EF681" w14:textId="7A41E641" w:rsidR="00A0559B" w:rsidRPr="00211F16" w:rsidRDefault="00A0559B" w:rsidP="00A0559B">
            <w:pPr>
              <w:spacing w:after="0" w:line="240" w:lineRule="auto"/>
            </w:pPr>
            <w:r w:rsidRPr="00211F16">
              <w:rPr>
                <w:color w:val="000000"/>
                <w:lang w:val="fr-FR"/>
              </w:rPr>
              <w:t>400,000</w:t>
            </w:r>
          </w:p>
        </w:tc>
        <w:tc>
          <w:tcPr>
            <w:tcW w:w="1865" w:type="dxa"/>
            <w:vAlign w:val="bottom"/>
          </w:tcPr>
          <w:p w14:paraId="3A9C5CAC" w14:textId="51DDD1BC" w:rsidR="00A0559B" w:rsidRPr="00211F16" w:rsidRDefault="00A0559B" w:rsidP="00A0559B">
            <w:pPr>
              <w:spacing w:after="0" w:line="240" w:lineRule="auto"/>
            </w:pPr>
            <w:r w:rsidRPr="00211F16">
              <w:rPr>
                <w:color w:val="000000"/>
              </w:rPr>
              <w:t xml:space="preserve"> $              160 </w:t>
            </w:r>
          </w:p>
        </w:tc>
      </w:tr>
      <w:tr w:rsidR="00A0559B" w:rsidRPr="00211F16" w14:paraId="4C409C9E" w14:textId="4A27919E" w:rsidTr="005377DF">
        <w:trPr>
          <w:trHeight w:val="340"/>
        </w:trPr>
        <w:tc>
          <w:tcPr>
            <w:tcW w:w="6629" w:type="dxa"/>
          </w:tcPr>
          <w:p w14:paraId="7FF05227" w14:textId="72AEBB2E" w:rsidR="00A0559B" w:rsidRPr="00211F16" w:rsidRDefault="00A0559B" w:rsidP="00A0559B">
            <w:pPr>
              <w:spacing w:after="0" w:line="240" w:lineRule="auto"/>
              <w:rPr>
                <w:rFonts w:eastAsia="Times New Roman"/>
                <w:color w:val="000000"/>
                <w:lang w:val="en-US"/>
              </w:rPr>
            </w:pPr>
            <w:r w:rsidRPr="00211F16">
              <w:rPr>
                <w:rFonts w:eastAsia="Times New Roman"/>
                <w:color w:val="000000"/>
                <w:lang w:val="en-US"/>
              </w:rPr>
              <w:t>Construct manhole at bend and at 80 m  from  manhole</w:t>
            </w:r>
          </w:p>
        </w:tc>
        <w:tc>
          <w:tcPr>
            <w:tcW w:w="1870" w:type="dxa"/>
            <w:vAlign w:val="center"/>
          </w:tcPr>
          <w:p w14:paraId="418CA91D" w14:textId="4D2B47C5" w:rsidR="00A0559B" w:rsidRPr="00211F16" w:rsidRDefault="00A0559B" w:rsidP="00A0559B">
            <w:pPr>
              <w:spacing w:after="0" w:line="240" w:lineRule="auto"/>
            </w:pPr>
            <w:r w:rsidRPr="00211F16">
              <w:rPr>
                <w:color w:val="000000"/>
                <w:lang w:val="fr-FR"/>
              </w:rPr>
              <w:t>2,400,000</w:t>
            </w:r>
          </w:p>
        </w:tc>
        <w:tc>
          <w:tcPr>
            <w:tcW w:w="1865" w:type="dxa"/>
            <w:vAlign w:val="bottom"/>
          </w:tcPr>
          <w:p w14:paraId="6B0A2FAA" w14:textId="45C3F097" w:rsidR="00A0559B" w:rsidRPr="00211F16" w:rsidRDefault="00A0559B" w:rsidP="00A0559B">
            <w:pPr>
              <w:spacing w:after="0" w:line="240" w:lineRule="auto"/>
            </w:pPr>
            <w:r w:rsidRPr="00211F16">
              <w:rPr>
                <w:color w:val="000000"/>
              </w:rPr>
              <w:t xml:space="preserve"> $              960 </w:t>
            </w:r>
          </w:p>
        </w:tc>
      </w:tr>
      <w:tr w:rsidR="00A0559B" w:rsidRPr="00211F16" w14:paraId="7388E467" w14:textId="3747489A" w:rsidTr="005377DF">
        <w:trPr>
          <w:trHeight w:val="340"/>
        </w:trPr>
        <w:tc>
          <w:tcPr>
            <w:tcW w:w="6629" w:type="dxa"/>
          </w:tcPr>
          <w:p w14:paraId="74B11EAA" w14:textId="36A4FF45" w:rsidR="00A0559B" w:rsidRPr="00211F16" w:rsidRDefault="00A0559B" w:rsidP="00A0559B">
            <w:pPr>
              <w:spacing w:after="0" w:line="240" w:lineRule="auto"/>
              <w:rPr>
                <w:rFonts w:eastAsia="Times New Roman"/>
                <w:color w:val="000000"/>
                <w:lang w:val="en-US"/>
              </w:rPr>
            </w:pPr>
            <w:r w:rsidRPr="00211F16">
              <w:rPr>
                <w:rFonts w:eastAsia="Times New Roman"/>
                <w:color w:val="000000"/>
                <w:lang w:val="en-US"/>
              </w:rPr>
              <w:t>Provide for heavy concrete manhole covers</w:t>
            </w:r>
          </w:p>
        </w:tc>
        <w:tc>
          <w:tcPr>
            <w:tcW w:w="1870" w:type="dxa"/>
            <w:vAlign w:val="center"/>
          </w:tcPr>
          <w:p w14:paraId="49F267E7" w14:textId="30B17DA0" w:rsidR="00A0559B" w:rsidRPr="00211F16" w:rsidRDefault="00A0559B" w:rsidP="00A0559B">
            <w:pPr>
              <w:spacing w:after="0" w:line="240" w:lineRule="auto"/>
            </w:pPr>
            <w:r w:rsidRPr="00211F16">
              <w:rPr>
                <w:color w:val="000000"/>
                <w:lang w:val="fr-FR"/>
              </w:rPr>
              <w:t>200,000</w:t>
            </w:r>
          </w:p>
        </w:tc>
        <w:tc>
          <w:tcPr>
            <w:tcW w:w="1865" w:type="dxa"/>
            <w:vAlign w:val="bottom"/>
          </w:tcPr>
          <w:p w14:paraId="44B9096C" w14:textId="08F19BCA" w:rsidR="00A0559B" w:rsidRPr="00211F16" w:rsidRDefault="00A0559B" w:rsidP="00A0559B">
            <w:pPr>
              <w:spacing w:after="0" w:line="240" w:lineRule="auto"/>
            </w:pPr>
            <w:r w:rsidRPr="00211F16">
              <w:rPr>
                <w:color w:val="000000"/>
              </w:rPr>
              <w:t xml:space="preserve"> $                80 </w:t>
            </w:r>
          </w:p>
        </w:tc>
      </w:tr>
      <w:tr w:rsidR="00A0559B" w:rsidRPr="00211F16" w14:paraId="74421A8C" w14:textId="16699C87" w:rsidTr="005377DF">
        <w:trPr>
          <w:trHeight w:val="340"/>
        </w:trPr>
        <w:tc>
          <w:tcPr>
            <w:tcW w:w="6629" w:type="dxa"/>
          </w:tcPr>
          <w:p w14:paraId="4F761DD9" w14:textId="3244C72A" w:rsidR="00A0559B" w:rsidRPr="00211F16" w:rsidRDefault="00A0559B" w:rsidP="00A0559B">
            <w:pPr>
              <w:spacing w:after="0" w:line="240" w:lineRule="auto"/>
              <w:rPr>
                <w:rFonts w:eastAsia="Times New Roman"/>
                <w:color w:val="000000"/>
                <w:lang w:val="en-US"/>
              </w:rPr>
            </w:pPr>
            <w:r w:rsidRPr="00211F16">
              <w:rPr>
                <w:rFonts w:eastAsia="Times New Roman"/>
                <w:color w:val="000000"/>
              </w:rPr>
              <w:t>Burnt clay bricks</w:t>
            </w:r>
          </w:p>
        </w:tc>
        <w:tc>
          <w:tcPr>
            <w:tcW w:w="1870" w:type="dxa"/>
            <w:vAlign w:val="center"/>
          </w:tcPr>
          <w:p w14:paraId="0163FF34" w14:textId="46477415" w:rsidR="00A0559B" w:rsidRPr="00211F16" w:rsidRDefault="00A0559B" w:rsidP="00A0559B">
            <w:pPr>
              <w:spacing w:after="0" w:line="240" w:lineRule="auto"/>
            </w:pPr>
            <w:r w:rsidRPr="00211F16">
              <w:rPr>
                <w:color w:val="000000"/>
                <w:lang w:val="fr-FR"/>
              </w:rPr>
              <w:t>1,750,000</w:t>
            </w:r>
          </w:p>
        </w:tc>
        <w:tc>
          <w:tcPr>
            <w:tcW w:w="1865" w:type="dxa"/>
            <w:vAlign w:val="bottom"/>
          </w:tcPr>
          <w:p w14:paraId="6CA69F63" w14:textId="37F23A13" w:rsidR="00A0559B" w:rsidRPr="00211F16" w:rsidRDefault="00A0559B" w:rsidP="00A0559B">
            <w:pPr>
              <w:spacing w:after="0" w:line="240" w:lineRule="auto"/>
            </w:pPr>
            <w:r w:rsidRPr="00211F16">
              <w:rPr>
                <w:color w:val="000000"/>
              </w:rPr>
              <w:t xml:space="preserve"> $              700 </w:t>
            </w:r>
          </w:p>
        </w:tc>
      </w:tr>
      <w:tr w:rsidR="00A0559B" w:rsidRPr="00211F16" w14:paraId="5DD4A7F8" w14:textId="7DBBFB40" w:rsidTr="005377DF">
        <w:trPr>
          <w:trHeight w:val="340"/>
        </w:trPr>
        <w:tc>
          <w:tcPr>
            <w:tcW w:w="6629" w:type="dxa"/>
          </w:tcPr>
          <w:p w14:paraId="03A05BF1" w14:textId="2E620162" w:rsidR="00A0559B" w:rsidRPr="00211F16" w:rsidRDefault="00A0559B" w:rsidP="00A0559B">
            <w:pPr>
              <w:spacing w:after="0" w:line="240" w:lineRule="auto"/>
              <w:rPr>
                <w:rFonts w:eastAsia="Times New Roman"/>
                <w:color w:val="000000"/>
                <w:lang w:val="en-US"/>
              </w:rPr>
            </w:pPr>
            <w:r w:rsidRPr="00211F16">
              <w:rPr>
                <w:rFonts w:eastAsia="Times New Roman"/>
                <w:color w:val="000000"/>
              </w:rPr>
              <w:t>Cement</w:t>
            </w:r>
          </w:p>
        </w:tc>
        <w:tc>
          <w:tcPr>
            <w:tcW w:w="1870" w:type="dxa"/>
            <w:vAlign w:val="center"/>
          </w:tcPr>
          <w:p w14:paraId="39F3ECEA" w14:textId="3E3D298A" w:rsidR="00A0559B" w:rsidRPr="00211F16" w:rsidRDefault="00A0559B" w:rsidP="00A0559B">
            <w:pPr>
              <w:spacing w:after="0" w:line="240" w:lineRule="auto"/>
            </w:pPr>
            <w:r w:rsidRPr="00211F16">
              <w:rPr>
                <w:color w:val="000000"/>
                <w:lang w:val="fr-FR"/>
              </w:rPr>
              <w:t>975,000</w:t>
            </w:r>
          </w:p>
        </w:tc>
        <w:tc>
          <w:tcPr>
            <w:tcW w:w="1865" w:type="dxa"/>
            <w:vAlign w:val="bottom"/>
          </w:tcPr>
          <w:p w14:paraId="2FA2D0A5" w14:textId="62AAAC63" w:rsidR="00A0559B" w:rsidRPr="00211F16" w:rsidRDefault="00A0559B" w:rsidP="00A0559B">
            <w:pPr>
              <w:spacing w:after="0" w:line="240" w:lineRule="auto"/>
            </w:pPr>
            <w:r w:rsidRPr="00211F16">
              <w:rPr>
                <w:color w:val="000000"/>
              </w:rPr>
              <w:t xml:space="preserve"> $              390 </w:t>
            </w:r>
          </w:p>
        </w:tc>
      </w:tr>
      <w:tr w:rsidR="00A0559B" w:rsidRPr="00211F16" w14:paraId="243DB37F" w14:textId="5497410A" w:rsidTr="005377DF">
        <w:trPr>
          <w:trHeight w:val="340"/>
        </w:trPr>
        <w:tc>
          <w:tcPr>
            <w:tcW w:w="6629" w:type="dxa"/>
          </w:tcPr>
          <w:p w14:paraId="3001B8E2" w14:textId="00A6177D" w:rsidR="00A0559B" w:rsidRPr="00211F16" w:rsidRDefault="00A0559B" w:rsidP="00A0559B">
            <w:pPr>
              <w:spacing w:after="0" w:line="240" w:lineRule="auto"/>
              <w:rPr>
                <w:rFonts w:eastAsia="Times New Roman"/>
                <w:color w:val="000000"/>
                <w:lang w:val="en-US"/>
              </w:rPr>
            </w:pPr>
            <w:r w:rsidRPr="00211F16">
              <w:rPr>
                <w:rFonts w:eastAsia="Times New Roman"/>
                <w:color w:val="000000"/>
              </w:rPr>
              <w:t>Lake sand (5 ton truck)</w:t>
            </w:r>
          </w:p>
        </w:tc>
        <w:tc>
          <w:tcPr>
            <w:tcW w:w="1870" w:type="dxa"/>
            <w:vAlign w:val="center"/>
          </w:tcPr>
          <w:p w14:paraId="4D1E7364" w14:textId="4B6F59CA" w:rsidR="00A0559B" w:rsidRPr="00211F16" w:rsidRDefault="00A0559B" w:rsidP="00A0559B">
            <w:pPr>
              <w:spacing w:after="0" w:line="240" w:lineRule="auto"/>
            </w:pPr>
            <w:r w:rsidRPr="00211F16">
              <w:rPr>
                <w:color w:val="000000"/>
                <w:lang w:val="fr-FR"/>
              </w:rPr>
              <w:t>400,000</w:t>
            </w:r>
          </w:p>
        </w:tc>
        <w:tc>
          <w:tcPr>
            <w:tcW w:w="1865" w:type="dxa"/>
            <w:vAlign w:val="bottom"/>
          </w:tcPr>
          <w:p w14:paraId="49A70190" w14:textId="48A448BA" w:rsidR="00A0559B" w:rsidRPr="00211F16" w:rsidRDefault="00A0559B" w:rsidP="00A0559B">
            <w:pPr>
              <w:spacing w:after="0" w:line="240" w:lineRule="auto"/>
            </w:pPr>
            <w:r w:rsidRPr="00211F16">
              <w:rPr>
                <w:color w:val="000000"/>
              </w:rPr>
              <w:t xml:space="preserve"> $              160 </w:t>
            </w:r>
          </w:p>
        </w:tc>
      </w:tr>
      <w:tr w:rsidR="00A0559B" w:rsidRPr="00211F16" w14:paraId="1D5C55D3" w14:textId="444BAD41" w:rsidTr="005377DF">
        <w:trPr>
          <w:trHeight w:val="340"/>
        </w:trPr>
        <w:tc>
          <w:tcPr>
            <w:tcW w:w="6629" w:type="dxa"/>
          </w:tcPr>
          <w:p w14:paraId="137141F1" w14:textId="43D71527" w:rsidR="00A0559B" w:rsidRPr="00211F16" w:rsidRDefault="00A0559B" w:rsidP="00A0559B">
            <w:pPr>
              <w:spacing w:after="0" w:line="240" w:lineRule="auto"/>
              <w:rPr>
                <w:rFonts w:eastAsia="Times New Roman"/>
                <w:color w:val="000000"/>
                <w:lang w:val="en-US"/>
              </w:rPr>
            </w:pPr>
            <w:r w:rsidRPr="00211F16">
              <w:rPr>
                <w:rFonts w:eastAsia="Times New Roman"/>
                <w:color w:val="000000"/>
              </w:rPr>
              <w:t>Plaster sand ( 3 ton truck)</w:t>
            </w:r>
          </w:p>
        </w:tc>
        <w:tc>
          <w:tcPr>
            <w:tcW w:w="1870" w:type="dxa"/>
            <w:vAlign w:val="center"/>
          </w:tcPr>
          <w:p w14:paraId="7AFB7FA2" w14:textId="09D47F3D" w:rsidR="00A0559B" w:rsidRPr="00211F16" w:rsidRDefault="00A0559B" w:rsidP="00A0559B">
            <w:pPr>
              <w:spacing w:after="0" w:line="240" w:lineRule="auto"/>
            </w:pPr>
            <w:r w:rsidRPr="00211F16">
              <w:rPr>
                <w:color w:val="000000"/>
                <w:lang w:val="fr-FR"/>
              </w:rPr>
              <w:t>300,000</w:t>
            </w:r>
          </w:p>
        </w:tc>
        <w:tc>
          <w:tcPr>
            <w:tcW w:w="1865" w:type="dxa"/>
            <w:vAlign w:val="bottom"/>
          </w:tcPr>
          <w:p w14:paraId="264260CB" w14:textId="6186DD96" w:rsidR="00A0559B" w:rsidRPr="00211F16" w:rsidRDefault="00A0559B" w:rsidP="00A0559B">
            <w:pPr>
              <w:spacing w:after="0" w:line="240" w:lineRule="auto"/>
            </w:pPr>
            <w:r w:rsidRPr="00211F16">
              <w:rPr>
                <w:color w:val="000000"/>
              </w:rPr>
              <w:t xml:space="preserve"> $              120 </w:t>
            </w:r>
          </w:p>
        </w:tc>
      </w:tr>
      <w:tr w:rsidR="00A0559B" w:rsidRPr="00211F16" w14:paraId="3816B299" w14:textId="5ACEA119" w:rsidTr="005377DF">
        <w:trPr>
          <w:trHeight w:val="340"/>
        </w:trPr>
        <w:tc>
          <w:tcPr>
            <w:tcW w:w="6629" w:type="dxa"/>
          </w:tcPr>
          <w:p w14:paraId="212A1105" w14:textId="37D93689" w:rsidR="00A0559B" w:rsidRPr="00211F16" w:rsidRDefault="00A0559B" w:rsidP="00A0559B">
            <w:pPr>
              <w:spacing w:after="0" w:line="240" w:lineRule="auto"/>
              <w:rPr>
                <w:rFonts w:eastAsia="Times New Roman"/>
                <w:color w:val="000000"/>
                <w:lang w:val="en-US"/>
              </w:rPr>
            </w:pPr>
            <w:r w:rsidRPr="00211F16">
              <w:rPr>
                <w:rFonts w:eastAsia="Times New Roman"/>
                <w:color w:val="000000"/>
              </w:rPr>
              <w:t>Aggregates</w:t>
            </w:r>
          </w:p>
        </w:tc>
        <w:tc>
          <w:tcPr>
            <w:tcW w:w="1870" w:type="dxa"/>
            <w:vAlign w:val="center"/>
          </w:tcPr>
          <w:p w14:paraId="65DBB0B3" w14:textId="38220D5E" w:rsidR="00A0559B" w:rsidRPr="00211F16" w:rsidRDefault="00A0559B" w:rsidP="00A0559B">
            <w:pPr>
              <w:spacing w:after="0" w:line="240" w:lineRule="auto"/>
            </w:pPr>
            <w:r w:rsidRPr="00211F16">
              <w:rPr>
                <w:color w:val="000000"/>
                <w:lang w:val="fr-FR"/>
              </w:rPr>
              <w:t>100,000</w:t>
            </w:r>
          </w:p>
        </w:tc>
        <w:tc>
          <w:tcPr>
            <w:tcW w:w="1865" w:type="dxa"/>
            <w:vAlign w:val="bottom"/>
          </w:tcPr>
          <w:p w14:paraId="44072309" w14:textId="0DEFB16A" w:rsidR="00A0559B" w:rsidRPr="00211F16" w:rsidRDefault="00A0559B" w:rsidP="00A0559B">
            <w:pPr>
              <w:spacing w:after="0" w:line="240" w:lineRule="auto"/>
            </w:pPr>
            <w:r w:rsidRPr="00211F16">
              <w:rPr>
                <w:color w:val="000000"/>
              </w:rPr>
              <w:t xml:space="preserve"> $                40 </w:t>
            </w:r>
          </w:p>
        </w:tc>
      </w:tr>
      <w:tr w:rsidR="00A0559B" w:rsidRPr="00211F16" w14:paraId="663A0165" w14:textId="5C544D1D" w:rsidTr="005377DF">
        <w:trPr>
          <w:trHeight w:val="340"/>
        </w:trPr>
        <w:tc>
          <w:tcPr>
            <w:tcW w:w="6629" w:type="dxa"/>
          </w:tcPr>
          <w:p w14:paraId="089896BE" w14:textId="47AB3CE2" w:rsidR="00A0559B" w:rsidRPr="00211F16" w:rsidRDefault="00A0559B" w:rsidP="00A0559B">
            <w:pPr>
              <w:spacing w:after="0" w:line="240" w:lineRule="auto"/>
              <w:rPr>
                <w:rFonts w:eastAsia="Times New Roman"/>
                <w:color w:val="000000"/>
                <w:lang w:eastAsia="fr-FR"/>
              </w:rPr>
            </w:pPr>
            <w:r w:rsidRPr="00211F16">
              <w:rPr>
                <w:rFonts w:eastAsia="Times New Roman"/>
                <w:color w:val="000000"/>
              </w:rPr>
              <w:t>Iron bars</w:t>
            </w:r>
          </w:p>
        </w:tc>
        <w:tc>
          <w:tcPr>
            <w:tcW w:w="1870" w:type="dxa"/>
            <w:vAlign w:val="center"/>
          </w:tcPr>
          <w:p w14:paraId="60DBAAF2" w14:textId="0D67B08F" w:rsidR="00A0559B" w:rsidRPr="00211F16" w:rsidRDefault="00A0559B" w:rsidP="00A0559B">
            <w:pPr>
              <w:spacing w:after="0" w:line="240" w:lineRule="auto"/>
            </w:pPr>
            <w:r w:rsidRPr="00211F16">
              <w:rPr>
                <w:color w:val="000000"/>
                <w:lang w:val="fr-FR"/>
              </w:rPr>
              <w:t>420,000</w:t>
            </w:r>
          </w:p>
        </w:tc>
        <w:tc>
          <w:tcPr>
            <w:tcW w:w="1865" w:type="dxa"/>
            <w:vAlign w:val="bottom"/>
          </w:tcPr>
          <w:p w14:paraId="291F4753" w14:textId="3F75F4E4" w:rsidR="00A0559B" w:rsidRPr="00211F16" w:rsidRDefault="00A0559B" w:rsidP="00A0559B">
            <w:pPr>
              <w:spacing w:after="0" w:line="240" w:lineRule="auto"/>
            </w:pPr>
            <w:r w:rsidRPr="00211F16">
              <w:rPr>
                <w:color w:val="000000"/>
              </w:rPr>
              <w:t xml:space="preserve"> $              168 </w:t>
            </w:r>
          </w:p>
        </w:tc>
      </w:tr>
      <w:tr w:rsidR="00A0559B" w:rsidRPr="00211F16" w14:paraId="12CE0F8C" w14:textId="2B5118FC" w:rsidTr="005377DF">
        <w:trPr>
          <w:trHeight w:val="340"/>
        </w:trPr>
        <w:tc>
          <w:tcPr>
            <w:tcW w:w="6629" w:type="dxa"/>
          </w:tcPr>
          <w:p w14:paraId="4D090D69" w14:textId="5003E012" w:rsidR="00A0559B" w:rsidRPr="00211F16" w:rsidRDefault="00A0559B" w:rsidP="00A0559B">
            <w:pPr>
              <w:spacing w:after="0" w:line="240" w:lineRule="auto"/>
              <w:rPr>
                <w:rFonts w:eastAsia="Times New Roman"/>
                <w:color w:val="000000"/>
                <w:lang w:val="en-US"/>
              </w:rPr>
            </w:pPr>
            <w:r w:rsidRPr="00211F16">
              <w:rPr>
                <w:rFonts w:eastAsia="Times New Roman"/>
                <w:color w:val="000000"/>
              </w:rPr>
              <w:t>Pipes 4” PVC</w:t>
            </w:r>
          </w:p>
        </w:tc>
        <w:tc>
          <w:tcPr>
            <w:tcW w:w="1870" w:type="dxa"/>
            <w:vAlign w:val="center"/>
          </w:tcPr>
          <w:p w14:paraId="6F545F04" w14:textId="5DED1685" w:rsidR="00A0559B" w:rsidRPr="00211F16" w:rsidRDefault="00A0559B" w:rsidP="00A0559B">
            <w:pPr>
              <w:spacing w:after="0" w:line="240" w:lineRule="auto"/>
            </w:pPr>
            <w:r w:rsidRPr="00211F16">
              <w:rPr>
                <w:color w:val="000000"/>
                <w:lang w:val="fr-FR"/>
              </w:rPr>
              <w:t>222,000</w:t>
            </w:r>
          </w:p>
        </w:tc>
        <w:tc>
          <w:tcPr>
            <w:tcW w:w="1865" w:type="dxa"/>
            <w:vAlign w:val="bottom"/>
          </w:tcPr>
          <w:p w14:paraId="61383E3C" w14:textId="2B40B050" w:rsidR="00A0559B" w:rsidRPr="00211F16" w:rsidRDefault="00A0559B" w:rsidP="00A0559B">
            <w:pPr>
              <w:spacing w:after="0" w:line="240" w:lineRule="auto"/>
            </w:pPr>
            <w:r w:rsidRPr="00211F16">
              <w:rPr>
                <w:color w:val="000000"/>
              </w:rPr>
              <w:t xml:space="preserve"> $                89 </w:t>
            </w:r>
          </w:p>
        </w:tc>
      </w:tr>
      <w:tr w:rsidR="00A0559B" w:rsidRPr="00211F16" w14:paraId="47801FE9" w14:textId="412A3ECF" w:rsidTr="005377DF">
        <w:trPr>
          <w:trHeight w:val="340"/>
        </w:trPr>
        <w:tc>
          <w:tcPr>
            <w:tcW w:w="6629" w:type="dxa"/>
          </w:tcPr>
          <w:p w14:paraId="77E43765" w14:textId="1B9DB06C" w:rsidR="00A0559B" w:rsidRPr="00211F16" w:rsidRDefault="00A0559B" w:rsidP="00A0559B">
            <w:pPr>
              <w:spacing w:after="0" w:line="240" w:lineRule="auto"/>
              <w:rPr>
                <w:rFonts w:eastAsia="Times New Roman"/>
                <w:color w:val="000000"/>
                <w:lang w:val="en-US"/>
              </w:rPr>
            </w:pPr>
            <w:r w:rsidRPr="00211F16">
              <w:rPr>
                <w:rFonts w:eastAsia="Times New Roman"/>
                <w:color w:val="000000"/>
              </w:rPr>
              <w:t>4” PVC Bends</w:t>
            </w:r>
          </w:p>
        </w:tc>
        <w:tc>
          <w:tcPr>
            <w:tcW w:w="1870" w:type="dxa"/>
            <w:vAlign w:val="center"/>
          </w:tcPr>
          <w:p w14:paraId="092E1249" w14:textId="6B85CB79" w:rsidR="00A0559B" w:rsidRPr="00211F16" w:rsidRDefault="00A0559B" w:rsidP="00A0559B">
            <w:pPr>
              <w:spacing w:after="0" w:line="240" w:lineRule="auto"/>
            </w:pPr>
            <w:r w:rsidRPr="00211F16">
              <w:rPr>
                <w:color w:val="000000"/>
                <w:lang w:val="fr-FR"/>
              </w:rPr>
              <w:t>120,000</w:t>
            </w:r>
          </w:p>
        </w:tc>
        <w:tc>
          <w:tcPr>
            <w:tcW w:w="1865" w:type="dxa"/>
            <w:vAlign w:val="bottom"/>
          </w:tcPr>
          <w:p w14:paraId="0CB86903" w14:textId="6BB8AC99" w:rsidR="00A0559B" w:rsidRPr="00211F16" w:rsidRDefault="00A0559B" w:rsidP="00A0559B">
            <w:pPr>
              <w:spacing w:after="0" w:line="240" w:lineRule="auto"/>
            </w:pPr>
            <w:r w:rsidRPr="00211F16">
              <w:rPr>
                <w:color w:val="000000"/>
              </w:rPr>
              <w:t xml:space="preserve"> $                48 </w:t>
            </w:r>
          </w:p>
        </w:tc>
      </w:tr>
      <w:tr w:rsidR="00A0559B" w:rsidRPr="00211F16" w14:paraId="0806ABAC" w14:textId="423CB14E" w:rsidTr="005377DF">
        <w:trPr>
          <w:trHeight w:val="340"/>
        </w:trPr>
        <w:tc>
          <w:tcPr>
            <w:tcW w:w="6629" w:type="dxa"/>
          </w:tcPr>
          <w:p w14:paraId="50BF7376" w14:textId="18E538E9" w:rsidR="00A0559B" w:rsidRPr="00211F16" w:rsidRDefault="00A0559B" w:rsidP="00A0559B">
            <w:pPr>
              <w:spacing w:after="0" w:line="240" w:lineRule="auto"/>
              <w:rPr>
                <w:rFonts w:eastAsia="Times New Roman"/>
                <w:color w:val="000000"/>
                <w:lang w:val="en-US"/>
              </w:rPr>
            </w:pPr>
            <w:r w:rsidRPr="00211F16">
              <w:rPr>
                <w:rFonts w:eastAsia="Times New Roman"/>
                <w:color w:val="000000"/>
              </w:rPr>
              <w:t>Corrugated iron sheets 28 gauge</w:t>
            </w:r>
          </w:p>
        </w:tc>
        <w:tc>
          <w:tcPr>
            <w:tcW w:w="1870" w:type="dxa"/>
            <w:vAlign w:val="center"/>
          </w:tcPr>
          <w:p w14:paraId="5BBD4B82" w14:textId="06DBD506" w:rsidR="00A0559B" w:rsidRPr="00211F16" w:rsidRDefault="00A0559B" w:rsidP="00A0559B">
            <w:pPr>
              <w:spacing w:after="0" w:line="240" w:lineRule="auto"/>
            </w:pPr>
            <w:r w:rsidRPr="00211F16">
              <w:rPr>
                <w:color w:val="000000"/>
                <w:lang w:val="fr-FR"/>
              </w:rPr>
              <w:t>540,000</w:t>
            </w:r>
          </w:p>
        </w:tc>
        <w:tc>
          <w:tcPr>
            <w:tcW w:w="1865" w:type="dxa"/>
            <w:vAlign w:val="bottom"/>
          </w:tcPr>
          <w:p w14:paraId="2D6ACE69" w14:textId="26C26AFC" w:rsidR="00A0559B" w:rsidRPr="00211F16" w:rsidRDefault="00A0559B" w:rsidP="00A0559B">
            <w:pPr>
              <w:spacing w:after="0" w:line="240" w:lineRule="auto"/>
            </w:pPr>
            <w:r w:rsidRPr="00211F16">
              <w:rPr>
                <w:color w:val="000000"/>
              </w:rPr>
              <w:t xml:space="preserve"> $              216 </w:t>
            </w:r>
          </w:p>
        </w:tc>
      </w:tr>
      <w:tr w:rsidR="00A0559B" w:rsidRPr="00211F16" w14:paraId="2E045092" w14:textId="7623A19C" w:rsidTr="005377DF">
        <w:trPr>
          <w:trHeight w:val="340"/>
        </w:trPr>
        <w:tc>
          <w:tcPr>
            <w:tcW w:w="6629" w:type="dxa"/>
          </w:tcPr>
          <w:p w14:paraId="06E517CF" w14:textId="0D67222D" w:rsidR="00A0559B" w:rsidRPr="00211F16" w:rsidRDefault="00A0559B" w:rsidP="00A0559B">
            <w:pPr>
              <w:spacing w:after="0" w:line="240" w:lineRule="auto"/>
              <w:rPr>
                <w:rFonts w:eastAsia="Times New Roman"/>
                <w:color w:val="000000"/>
                <w:lang w:val="en-US"/>
              </w:rPr>
            </w:pPr>
            <w:r w:rsidRPr="00211F16">
              <w:rPr>
                <w:rFonts w:eastAsia="Times New Roman"/>
                <w:color w:val="000000"/>
              </w:rPr>
              <w:t>Hard wood timber 4X2</w:t>
            </w:r>
          </w:p>
        </w:tc>
        <w:tc>
          <w:tcPr>
            <w:tcW w:w="1870" w:type="dxa"/>
            <w:vAlign w:val="center"/>
          </w:tcPr>
          <w:p w14:paraId="1DCF1FD1" w14:textId="3A880898" w:rsidR="00A0559B" w:rsidRPr="00211F16" w:rsidRDefault="00A0559B" w:rsidP="00A0559B">
            <w:pPr>
              <w:spacing w:after="0" w:line="240" w:lineRule="auto"/>
            </w:pPr>
            <w:r w:rsidRPr="00211F16">
              <w:rPr>
                <w:color w:val="000000"/>
                <w:lang w:val="fr-FR"/>
              </w:rPr>
              <w:t>120,000</w:t>
            </w:r>
          </w:p>
        </w:tc>
        <w:tc>
          <w:tcPr>
            <w:tcW w:w="1865" w:type="dxa"/>
            <w:vAlign w:val="bottom"/>
          </w:tcPr>
          <w:p w14:paraId="4FFBC991" w14:textId="0B8F13B3" w:rsidR="00A0559B" w:rsidRPr="00211F16" w:rsidRDefault="00A0559B" w:rsidP="00A0559B">
            <w:pPr>
              <w:spacing w:after="0" w:line="240" w:lineRule="auto"/>
            </w:pPr>
            <w:r w:rsidRPr="00211F16">
              <w:rPr>
                <w:color w:val="000000"/>
              </w:rPr>
              <w:t xml:space="preserve"> $                48 </w:t>
            </w:r>
          </w:p>
        </w:tc>
      </w:tr>
      <w:tr w:rsidR="00A0559B" w:rsidRPr="00211F16" w14:paraId="2997F118" w14:textId="6A7809BB" w:rsidTr="005377DF">
        <w:trPr>
          <w:trHeight w:val="340"/>
        </w:trPr>
        <w:tc>
          <w:tcPr>
            <w:tcW w:w="6629" w:type="dxa"/>
          </w:tcPr>
          <w:p w14:paraId="7D3643DC" w14:textId="5AD4E793" w:rsidR="00A0559B" w:rsidRPr="00211F16" w:rsidRDefault="00A0559B" w:rsidP="00A0559B">
            <w:pPr>
              <w:spacing w:after="0" w:line="240" w:lineRule="auto"/>
              <w:rPr>
                <w:rFonts w:eastAsia="Times New Roman"/>
                <w:color w:val="000000"/>
                <w:lang w:val="en-US"/>
              </w:rPr>
            </w:pPr>
            <w:r w:rsidRPr="00211F16">
              <w:rPr>
                <w:rFonts w:eastAsia="Times New Roman"/>
                <w:color w:val="000000"/>
              </w:rPr>
              <w:t>Wire nails( Assorted) 3” 4”&amp; 5”</w:t>
            </w:r>
          </w:p>
        </w:tc>
        <w:tc>
          <w:tcPr>
            <w:tcW w:w="1870" w:type="dxa"/>
            <w:vAlign w:val="center"/>
          </w:tcPr>
          <w:p w14:paraId="25D64EC0" w14:textId="0FBE78A7" w:rsidR="00A0559B" w:rsidRPr="00211F16" w:rsidRDefault="00A0559B" w:rsidP="00A0559B">
            <w:pPr>
              <w:spacing w:after="0" w:line="240" w:lineRule="auto"/>
            </w:pPr>
            <w:r w:rsidRPr="00211F16">
              <w:rPr>
                <w:color w:val="000000"/>
                <w:lang w:val="fr-FR"/>
              </w:rPr>
              <w:t>25,000</w:t>
            </w:r>
          </w:p>
        </w:tc>
        <w:tc>
          <w:tcPr>
            <w:tcW w:w="1865" w:type="dxa"/>
            <w:vAlign w:val="bottom"/>
          </w:tcPr>
          <w:p w14:paraId="1A1A4957" w14:textId="0AF37ED1" w:rsidR="00A0559B" w:rsidRPr="00211F16" w:rsidRDefault="00A0559B" w:rsidP="00A0559B">
            <w:pPr>
              <w:spacing w:after="0" w:line="240" w:lineRule="auto"/>
            </w:pPr>
            <w:r w:rsidRPr="00211F16">
              <w:rPr>
                <w:color w:val="000000"/>
              </w:rPr>
              <w:t xml:space="preserve"> $                10 </w:t>
            </w:r>
          </w:p>
        </w:tc>
      </w:tr>
      <w:tr w:rsidR="00A0559B" w:rsidRPr="00211F16" w14:paraId="430F8769" w14:textId="705B5C8A" w:rsidTr="005377DF">
        <w:trPr>
          <w:trHeight w:val="340"/>
        </w:trPr>
        <w:tc>
          <w:tcPr>
            <w:tcW w:w="6629" w:type="dxa"/>
          </w:tcPr>
          <w:p w14:paraId="17953363" w14:textId="1A8D935A" w:rsidR="00A0559B" w:rsidRPr="00211F16" w:rsidRDefault="00A0559B" w:rsidP="00A0559B">
            <w:pPr>
              <w:spacing w:after="0" w:line="240" w:lineRule="auto"/>
              <w:rPr>
                <w:rFonts w:eastAsia="Times New Roman"/>
                <w:color w:val="000000"/>
                <w:lang w:val="en-US"/>
              </w:rPr>
            </w:pPr>
            <w:r w:rsidRPr="00211F16">
              <w:rPr>
                <w:rFonts w:eastAsia="Times New Roman"/>
                <w:color w:val="000000"/>
              </w:rPr>
              <w:t>Roofing nails</w:t>
            </w:r>
          </w:p>
        </w:tc>
        <w:tc>
          <w:tcPr>
            <w:tcW w:w="1870" w:type="dxa"/>
            <w:vAlign w:val="center"/>
          </w:tcPr>
          <w:p w14:paraId="51E115D6" w14:textId="19275272" w:rsidR="00A0559B" w:rsidRPr="00211F16" w:rsidRDefault="00A0559B" w:rsidP="00A0559B">
            <w:pPr>
              <w:spacing w:after="0" w:line="240" w:lineRule="auto"/>
            </w:pPr>
            <w:r w:rsidRPr="00211F16">
              <w:rPr>
                <w:color w:val="000000"/>
                <w:lang w:val="fr-FR"/>
              </w:rPr>
              <w:t>50,000</w:t>
            </w:r>
          </w:p>
        </w:tc>
        <w:tc>
          <w:tcPr>
            <w:tcW w:w="1865" w:type="dxa"/>
            <w:vAlign w:val="bottom"/>
          </w:tcPr>
          <w:p w14:paraId="7BFA1B28" w14:textId="3A54C1A9" w:rsidR="00A0559B" w:rsidRPr="00211F16" w:rsidRDefault="00A0559B" w:rsidP="00A0559B">
            <w:pPr>
              <w:spacing w:after="0" w:line="240" w:lineRule="auto"/>
            </w:pPr>
            <w:r w:rsidRPr="00211F16">
              <w:rPr>
                <w:color w:val="000000"/>
              </w:rPr>
              <w:t xml:space="preserve"> $                20 </w:t>
            </w:r>
          </w:p>
        </w:tc>
      </w:tr>
      <w:tr w:rsidR="00A0559B" w:rsidRPr="00211F16" w14:paraId="3CB47E67" w14:textId="38A45D89" w:rsidTr="005377DF">
        <w:trPr>
          <w:trHeight w:val="340"/>
        </w:trPr>
        <w:tc>
          <w:tcPr>
            <w:tcW w:w="6629" w:type="dxa"/>
          </w:tcPr>
          <w:p w14:paraId="428CC485" w14:textId="7AC1CB52" w:rsidR="00A0559B" w:rsidRPr="00211F16" w:rsidRDefault="00A0559B" w:rsidP="00A0559B">
            <w:pPr>
              <w:spacing w:after="0" w:line="240" w:lineRule="auto"/>
              <w:rPr>
                <w:rFonts w:eastAsia="Times New Roman"/>
                <w:color w:val="000000"/>
                <w:lang w:val="en-US"/>
              </w:rPr>
            </w:pPr>
            <w:r w:rsidRPr="00211F16">
              <w:rPr>
                <w:rFonts w:eastAsia="Times New Roman"/>
                <w:color w:val="000000"/>
              </w:rPr>
              <w:t>Paint</w:t>
            </w:r>
          </w:p>
        </w:tc>
        <w:tc>
          <w:tcPr>
            <w:tcW w:w="1870" w:type="dxa"/>
            <w:vAlign w:val="center"/>
          </w:tcPr>
          <w:p w14:paraId="2D5BFAE2" w14:textId="1492A699" w:rsidR="00A0559B" w:rsidRPr="00211F16" w:rsidRDefault="00A0559B" w:rsidP="00A0559B">
            <w:pPr>
              <w:spacing w:after="0" w:line="240" w:lineRule="auto"/>
            </w:pPr>
            <w:r w:rsidRPr="00211F16">
              <w:rPr>
                <w:color w:val="000000"/>
                <w:lang w:val="fr-FR"/>
              </w:rPr>
              <w:t>8,100,000</w:t>
            </w:r>
          </w:p>
        </w:tc>
        <w:tc>
          <w:tcPr>
            <w:tcW w:w="1865" w:type="dxa"/>
            <w:vAlign w:val="bottom"/>
          </w:tcPr>
          <w:p w14:paraId="14A51987" w14:textId="609650E7" w:rsidR="00A0559B" w:rsidRPr="00211F16" w:rsidRDefault="00A0559B" w:rsidP="00A0559B">
            <w:pPr>
              <w:spacing w:after="0" w:line="240" w:lineRule="auto"/>
            </w:pPr>
            <w:r w:rsidRPr="00211F16">
              <w:rPr>
                <w:color w:val="000000"/>
              </w:rPr>
              <w:t xml:space="preserve"> $          3,240 </w:t>
            </w:r>
          </w:p>
        </w:tc>
      </w:tr>
      <w:tr w:rsidR="00A0559B" w:rsidRPr="00211F16" w14:paraId="795CCF6A" w14:textId="5C8360C2" w:rsidTr="005377DF">
        <w:trPr>
          <w:trHeight w:val="340"/>
        </w:trPr>
        <w:tc>
          <w:tcPr>
            <w:tcW w:w="6629" w:type="dxa"/>
          </w:tcPr>
          <w:p w14:paraId="1332F629" w14:textId="22CC0BDC" w:rsidR="00A0559B" w:rsidRPr="00211F16" w:rsidRDefault="00A0559B" w:rsidP="00A0559B">
            <w:pPr>
              <w:spacing w:after="0" w:line="240" w:lineRule="auto"/>
              <w:rPr>
                <w:rFonts w:eastAsia="Times New Roman"/>
                <w:color w:val="000000"/>
                <w:lang w:val="en-US"/>
              </w:rPr>
            </w:pPr>
            <w:r w:rsidRPr="00211F16">
              <w:rPr>
                <w:rFonts w:eastAsia="Times New Roman"/>
                <w:color w:val="000000"/>
                <w:lang w:val="en-US"/>
              </w:rPr>
              <w:t>Doors &amp; Hard wood complete with hinges and locking system( Staples)</w:t>
            </w:r>
          </w:p>
        </w:tc>
        <w:tc>
          <w:tcPr>
            <w:tcW w:w="1870" w:type="dxa"/>
            <w:vAlign w:val="center"/>
          </w:tcPr>
          <w:p w14:paraId="251A3480" w14:textId="590E047C" w:rsidR="00A0559B" w:rsidRPr="00211F16" w:rsidRDefault="00A0559B" w:rsidP="00A0559B">
            <w:pPr>
              <w:spacing w:after="0" w:line="240" w:lineRule="auto"/>
            </w:pPr>
            <w:r w:rsidRPr="00211F16">
              <w:rPr>
                <w:color w:val="000000"/>
                <w:lang w:val="fr-FR"/>
              </w:rPr>
              <w:t>1,320,000</w:t>
            </w:r>
          </w:p>
        </w:tc>
        <w:tc>
          <w:tcPr>
            <w:tcW w:w="1865" w:type="dxa"/>
            <w:vAlign w:val="bottom"/>
          </w:tcPr>
          <w:p w14:paraId="3723CE44" w14:textId="01AA85F6" w:rsidR="00A0559B" w:rsidRPr="00211F16" w:rsidRDefault="00A0559B" w:rsidP="00A0559B">
            <w:pPr>
              <w:spacing w:after="0" w:line="240" w:lineRule="auto"/>
            </w:pPr>
            <w:r w:rsidRPr="00211F16">
              <w:rPr>
                <w:color w:val="000000"/>
              </w:rPr>
              <w:t xml:space="preserve"> $              528 </w:t>
            </w:r>
          </w:p>
        </w:tc>
      </w:tr>
      <w:tr w:rsidR="00A0559B" w:rsidRPr="00211F16" w14:paraId="742D0D6C" w14:textId="6C42CD73" w:rsidTr="005377DF">
        <w:trPr>
          <w:trHeight w:val="340"/>
        </w:trPr>
        <w:tc>
          <w:tcPr>
            <w:tcW w:w="6629" w:type="dxa"/>
          </w:tcPr>
          <w:p w14:paraId="3445E31C" w14:textId="2BFAF441" w:rsidR="00A0559B" w:rsidRPr="00211F16" w:rsidRDefault="00A0559B" w:rsidP="00A0559B">
            <w:pPr>
              <w:spacing w:after="0" w:line="240" w:lineRule="auto"/>
              <w:rPr>
                <w:rFonts w:eastAsia="Times New Roman"/>
                <w:color w:val="000000"/>
                <w:lang w:val="en-US"/>
              </w:rPr>
            </w:pPr>
            <w:r w:rsidRPr="00211F16">
              <w:rPr>
                <w:rFonts w:eastAsia="Times New Roman"/>
                <w:color w:val="000000"/>
              </w:rPr>
              <w:t>Provide for washing hands</w:t>
            </w:r>
          </w:p>
        </w:tc>
        <w:tc>
          <w:tcPr>
            <w:tcW w:w="1870" w:type="dxa"/>
            <w:vAlign w:val="center"/>
          </w:tcPr>
          <w:p w14:paraId="7826663C" w14:textId="09CEFF23" w:rsidR="00A0559B" w:rsidRPr="00211F16" w:rsidRDefault="00A0559B" w:rsidP="00A0559B">
            <w:pPr>
              <w:spacing w:after="0" w:line="240" w:lineRule="auto"/>
            </w:pPr>
            <w:r w:rsidRPr="00211F16">
              <w:rPr>
                <w:color w:val="000000"/>
                <w:lang w:val="fr-FR"/>
              </w:rPr>
              <w:t>100,000</w:t>
            </w:r>
          </w:p>
        </w:tc>
        <w:tc>
          <w:tcPr>
            <w:tcW w:w="1865" w:type="dxa"/>
            <w:vAlign w:val="bottom"/>
          </w:tcPr>
          <w:p w14:paraId="59D0A060" w14:textId="05E1F242" w:rsidR="00A0559B" w:rsidRPr="00211F16" w:rsidRDefault="00A0559B" w:rsidP="00A0559B">
            <w:pPr>
              <w:spacing w:after="0" w:line="240" w:lineRule="auto"/>
            </w:pPr>
            <w:r w:rsidRPr="00211F16">
              <w:rPr>
                <w:color w:val="000000"/>
              </w:rPr>
              <w:t xml:space="preserve"> $                40 </w:t>
            </w:r>
          </w:p>
        </w:tc>
      </w:tr>
      <w:tr w:rsidR="00A0559B" w:rsidRPr="00211F16" w14:paraId="064E50EF" w14:textId="39C1F3A0" w:rsidTr="005377DF">
        <w:trPr>
          <w:trHeight w:val="340"/>
        </w:trPr>
        <w:tc>
          <w:tcPr>
            <w:tcW w:w="6629" w:type="dxa"/>
          </w:tcPr>
          <w:p w14:paraId="4BA81F2E" w14:textId="2F21BA01" w:rsidR="00A0559B" w:rsidRPr="00211F16" w:rsidRDefault="00A0559B" w:rsidP="00A0559B">
            <w:pPr>
              <w:spacing w:after="0" w:line="240" w:lineRule="auto"/>
              <w:rPr>
                <w:rFonts w:eastAsia="Times New Roman"/>
                <w:color w:val="000000"/>
                <w:lang w:val="en-US"/>
              </w:rPr>
            </w:pPr>
            <w:r w:rsidRPr="00211F16">
              <w:rPr>
                <w:rFonts w:eastAsia="Times New Roman"/>
                <w:color w:val="000000"/>
              </w:rPr>
              <w:t xml:space="preserve">Add contingency and supervision 10% </w:t>
            </w:r>
          </w:p>
        </w:tc>
        <w:tc>
          <w:tcPr>
            <w:tcW w:w="1870" w:type="dxa"/>
            <w:vAlign w:val="bottom"/>
          </w:tcPr>
          <w:p w14:paraId="0BC100F4" w14:textId="743B5BE9" w:rsidR="00A0559B" w:rsidRPr="00211F16" w:rsidRDefault="00A0559B" w:rsidP="00A0559B">
            <w:pPr>
              <w:spacing w:after="0" w:line="240" w:lineRule="auto"/>
            </w:pPr>
            <w:r w:rsidRPr="00211F16">
              <w:rPr>
                <w:color w:val="000000"/>
              </w:rPr>
              <w:t>2,933,700</w:t>
            </w:r>
          </w:p>
        </w:tc>
        <w:tc>
          <w:tcPr>
            <w:tcW w:w="1865" w:type="dxa"/>
            <w:vAlign w:val="bottom"/>
          </w:tcPr>
          <w:p w14:paraId="60AC235B" w14:textId="481770D2" w:rsidR="00A0559B" w:rsidRPr="00211F16" w:rsidRDefault="00A0559B" w:rsidP="00A0559B">
            <w:pPr>
              <w:spacing w:after="0" w:line="240" w:lineRule="auto"/>
            </w:pPr>
            <w:r w:rsidRPr="00211F16">
              <w:rPr>
                <w:color w:val="000000"/>
              </w:rPr>
              <w:t xml:space="preserve"> $          1,173 </w:t>
            </w:r>
          </w:p>
        </w:tc>
      </w:tr>
      <w:tr w:rsidR="00A0559B" w:rsidRPr="00211F16" w14:paraId="7489BDC7" w14:textId="781D9544" w:rsidTr="005377DF">
        <w:trPr>
          <w:trHeight w:val="340"/>
        </w:trPr>
        <w:tc>
          <w:tcPr>
            <w:tcW w:w="6629" w:type="dxa"/>
          </w:tcPr>
          <w:p w14:paraId="5B9F92DC" w14:textId="3BE98697" w:rsidR="00A0559B" w:rsidRPr="00211F16" w:rsidRDefault="00A0559B" w:rsidP="00A0559B">
            <w:pPr>
              <w:spacing w:after="0" w:line="240" w:lineRule="auto"/>
              <w:rPr>
                <w:rFonts w:eastAsia="Times New Roman"/>
                <w:color w:val="000000"/>
                <w:lang w:val="en-US"/>
              </w:rPr>
            </w:pPr>
            <w:proofErr w:type="spellStart"/>
            <w:r w:rsidRPr="00211F16">
              <w:rPr>
                <w:rFonts w:eastAsia="Times New Roman"/>
                <w:color w:val="000000"/>
                <w:lang w:val="en-US"/>
              </w:rPr>
              <w:t>Labour</w:t>
            </w:r>
            <w:proofErr w:type="spellEnd"/>
          </w:p>
        </w:tc>
        <w:tc>
          <w:tcPr>
            <w:tcW w:w="1870" w:type="dxa"/>
            <w:vAlign w:val="bottom"/>
          </w:tcPr>
          <w:p w14:paraId="13D1D94B" w14:textId="12292ADC" w:rsidR="00A0559B" w:rsidRPr="00211F16" w:rsidRDefault="00A0559B" w:rsidP="00A0559B">
            <w:pPr>
              <w:spacing w:after="0" w:line="240" w:lineRule="auto"/>
            </w:pPr>
            <w:r w:rsidRPr="00211F16">
              <w:rPr>
                <w:color w:val="000000"/>
              </w:rPr>
              <w:t>3,500,000</w:t>
            </w:r>
          </w:p>
        </w:tc>
        <w:tc>
          <w:tcPr>
            <w:tcW w:w="1865" w:type="dxa"/>
            <w:vAlign w:val="bottom"/>
          </w:tcPr>
          <w:p w14:paraId="21F44B8A" w14:textId="46500484" w:rsidR="00A0559B" w:rsidRPr="00211F16" w:rsidRDefault="00A0559B" w:rsidP="00A0559B">
            <w:pPr>
              <w:spacing w:after="0" w:line="240" w:lineRule="auto"/>
            </w:pPr>
            <w:r w:rsidRPr="00211F16">
              <w:rPr>
                <w:color w:val="000000"/>
              </w:rPr>
              <w:t xml:space="preserve"> $          1,400 </w:t>
            </w:r>
          </w:p>
        </w:tc>
      </w:tr>
      <w:tr w:rsidR="00A0559B" w:rsidRPr="00211F16" w14:paraId="50822931" w14:textId="4FAFA07A" w:rsidTr="005377DF">
        <w:trPr>
          <w:trHeight w:val="340"/>
        </w:trPr>
        <w:tc>
          <w:tcPr>
            <w:tcW w:w="6629" w:type="dxa"/>
          </w:tcPr>
          <w:p w14:paraId="05386AB9" w14:textId="08DD1A9D" w:rsidR="00A0559B" w:rsidRPr="00211F16" w:rsidRDefault="00A0559B" w:rsidP="00A0559B">
            <w:pPr>
              <w:spacing w:after="0" w:line="240" w:lineRule="auto"/>
              <w:rPr>
                <w:rFonts w:eastAsia="Times New Roman"/>
                <w:color w:val="000000"/>
                <w:lang w:val="en-US"/>
              </w:rPr>
            </w:pPr>
            <w:r w:rsidRPr="00211F16">
              <w:rPr>
                <w:rFonts w:eastAsia="Times New Roman"/>
                <w:color w:val="000000"/>
                <w:lang w:val="en-US"/>
              </w:rPr>
              <w:t>18% VAT</w:t>
            </w:r>
          </w:p>
        </w:tc>
        <w:tc>
          <w:tcPr>
            <w:tcW w:w="1870" w:type="dxa"/>
            <w:vAlign w:val="bottom"/>
          </w:tcPr>
          <w:p w14:paraId="6062FC9E" w14:textId="410135DA" w:rsidR="00A0559B" w:rsidRPr="00211F16" w:rsidRDefault="00A0559B" w:rsidP="00A0559B">
            <w:pPr>
              <w:spacing w:after="0" w:line="240" w:lineRule="auto"/>
            </w:pPr>
            <w:r w:rsidRPr="00211F16">
              <w:rPr>
                <w:color w:val="000000"/>
              </w:rPr>
              <w:t>6,438,726</w:t>
            </w:r>
          </w:p>
        </w:tc>
        <w:tc>
          <w:tcPr>
            <w:tcW w:w="1865" w:type="dxa"/>
            <w:vAlign w:val="bottom"/>
          </w:tcPr>
          <w:p w14:paraId="1FAC4097" w14:textId="06CA1D83" w:rsidR="00A0559B" w:rsidRPr="00211F16" w:rsidRDefault="00A0559B" w:rsidP="00A0559B">
            <w:pPr>
              <w:spacing w:after="0" w:line="240" w:lineRule="auto"/>
            </w:pPr>
            <w:r w:rsidRPr="00211F16">
              <w:rPr>
                <w:color w:val="000000"/>
              </w:rPr>
              <w:t xml:space="preserve"> $          2,575 </w:t>
            </w:r>
          </w:p>
        </w:tc>
      </w:tr>
      <w:tr w:rsidR="002763C2" w:rsidRPr="00211F16" w14:paraId="57E9DD3C" w14:textId="5EF7AEF2" w:rsidTr="005377DF">
        <w:trPr>
          <w:trHeight w:val="340"/>
        </w:trPr>
        <w:tc>
          <w:tcPr>
            <w:tcW w:w="6629" w:type="dxa"/>
          </w:tcPr>
          <w:p w14:paraId="5D464FDB" w14:textId="77777777" w:rsidR="002763C2" w:rsidRPr="00211F16" w:rsidRDefault="002763C2" w:rsidP="002763C2">
            <w:pPr>
              <w:spacing w:after="0" w:line="240" w:lineRule="auto"/>
              <w:jc w:val="center"/>
              <w:rPr>
                <w:b/>
              </w:rPr>
            </w:pPr>
            <w:r w:rsidRPr="00211F16">
              <w:rPr>
                <w:b/>
              </w:rPr>
              <w:t>Total</w:t>
            </w:r>
          </w:p>
        </w:tc>
        <w:tc>
          <w:tcPr>
            <w:tcW w:w="1870" w:type="dxa"/>
          </w:tcPr>
          <w:p w14:paraId="241DB603" w14:textId="120C9B6F" w:rsidR="00A0559B" w:rsidRPr="00211F16" w:rsidRDefault="00A0559B" w:rsidP="00A0559B">
            <w:pPr>
              <w:spacing w:after="0" w:line="240" w:lineRule="auto"/>
              <w:rPr>
                <w:b/>
                <w:color w:val="000000"/>
                <w:lang w:eastAsia="en-AU"/>
              </w:rPr>
            </w:pPr>
            <w:r w:rsidRPr="00211F16">
              <w:rPr>
                <w:b/>
                <w:color w:val="000000"/>
              </w:rPr>
              <w:t>42,209,426</w:t>
            </w:r>
          </w:p>
          <w:p w14:paraId="6D72606B" w14:textId="0A95012D" w:rsidR="002763C2" w:rsidRPr="00211F16" w:rsidRDefault="002763C2" w:rsidP="00A0559B">
            <w:pPr>
              <w:spacing w:after="0" w:line="240" w:lineRule="auto"/>
              <w:rPr>
                <w:b/>
              </w:rPr>
            </w:pPr>
          </w:p>
        </w:tc>
        <w:tc>
          <w:tcPr>
            <w:tcW w:w="1865" w:type="dxa"/>
          </w:tcPr>
          <w:p w14:paraId="5EFF5B65" w14:textId="115AD2DF" w:rsidR="002763C2" w:rsidRPr="00211F16" w:rsidRDefault="00A0559B" w:rsidP="002763C2">
            <w:pPr>
              <w:spacing w:after="0" w:line="240" w:lineRule="auto"/>
              <w:rPr>
                <w:b/>
              </w:rPr>
            </w:pPr>
            <w:r w:rsidRPr="00211F16">
              <w:rPr>
                <w:b/>
              </w:rPr>
              <w:t>$16883.70</w:t>
            </w:r>
          </w:p>
        </w:tc>
      </w:tr>
    </w:tbl>
    <w:p w14:paraId="41D92415" w14:textId="606DDC96" w:rsidR="00AD495F" w:rsidRPr="00211F16" w:rsidRDefault="00AE5B61">
      <w:r w:rsidRPr="00211F16">
        <w:t>*exchange rate of 1UDX = 0.0004AUD</w:t>
      </w:r>
    </w:p>
    <w:p w14:paraId="74052F53" w14:textId="77777777" w:rsidR="00BD2D10" w:rsidRPr="00211F16" w:rsidRDefault="00BD2D10">
      <w:pPr>
        <w:rPr>
          <w:b/>
        </w:rPr>
      </w:pPr>
    </w:p>
    <w:p w14:paraId="424A18F0" w14:textId="77777777" w:rsidR="00D507DB" w:rsidRPr="00211F16" w:rsidRDefault="00D507DB">
      <w:r w:rsidRPr="00211F16">
        <w:rPr>
          <w:b/>
        </w:rPr>
        <w:lastRenderedPageBreak/>
        <w:t>7</w:t>
      </w:r>
      <w:r w:rsidRPr="00211F16">
        <w:rPr>
          <w:b/>
          <w:sz w:val="24"/>
          <w:u w:val="single"/>
        </w:rPr>
        <w:t>. Purchase of Equipment</w:t>
      </w:r>
      <w:r w:rsidRPr="00211F16">
        <w:rPr>
          <w:sz w:val="24"/>
        </w:rPr>
        <w:t xml:space="preserve">: </w:t>
      </w:r>
      <w:r w:rsidRPr="00211F16">
        <w:t>Who will own the equipment and maintain, operate and secure items purchased with grant funds?</w:t>
      </w:r>
    </w:p>
    <w:p w14:paraId="2FAB8AD3" w14:textId="49F8C0A9" w:rsidR="00D507DB" w:rsidRPr="00211F16" w:rsidRDefault="00FF4EB8">
      <w:r w:rsidRPr="00211F16">
        <w:rPr>
          <w:noProof/>
          <w:lang w:eastAsia="en-AU"/>
        </w:rPr>
        <mc:AlternateContent>
          <mc:Choice Requires="wps">
            <w:drawing>
              <wp:anchor distT="0" distB="0" distL="114300" distR="114300" simplePos="0" relativeHeight="251658240" behindDoc="0" locked="0" layoutInCell="1" allowOverlap="1" wp14:anchorId="0853854D" wp14:editId="4E537D92">
                <wp:simplePos x="0" y="0"/>
                <wp:positionH relativeFrom="column">
                  <wp:posOffset>-54569</wp:posOffset>
                </wp:positionH>
                <wp:positionV relativeFrom="paragraph">
                  <wp:posOffset>1229</wp:posOffset>
                </wp:positionV>
                <wp:extent cx="6505575" cy="285008"/>
                <wp:effectExtent l="0" t="0" r="28575" b="2032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85008"/>
                        </a:xfrm>
                        <a:prstGeom prst="rect">
                          <a:avLst/>
                        </a:prstGeom>
                        <a:solidFill>
                          <a:srgbClr val="FFFFFF"/>
                        </a:solidFill>
                        <a:ln w="9525">
                          <a:solidFill>
                            <a:srgbClr val="000000"/>
                          </a:solidFill>
                          <a:miter lim="800000"/>
                          <a:headEnd/>
                          <a:tailEnd/>
                        </a:ln>
                      </wps:spPr>
                      <wps:txbx>
                        <w:txbxContent>
                          <w:p w14:paraId="33C7B037" w14:textId="6C4ED064" w:rsidR="00D507DB" w:rsidRDefault="00AE5B61">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3854D" id="Text Box 10" o:spid="_x0000_s1027" type="#_x0000_t202" style="position:absolute;margin-left:-4.3pt;margin-top:.1pt;width:512.25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">
                <v:textbox>
                  <w:txbxContent>
                    <w:p w14:paraId="33C7B037" w14:textId="6C4ED064" w:rsidR="00D507DB" w:rsidRDefault="00AE5B61">
                      <w:r>
                        <w:t>N/A</w:t>
                      </w:r>
                    </w:p>
                  </w:txbxContent>
                </v:textbox>
              </v:shape>
            </w:pict>
          </mc:Fallback>
        </mc:AlternateContent>
      </w:r>
    </w:p>
    <w:p w14:paraId="740525F9" w14:textId="77777777" w:rsidR="00A414D5" w:rsidRPr="00211F16" w:rsidRDefault="00A414D5" w:rsidP="00AD495F">
      <w:pPr>
        <w:pStyle w:val="Default"/>
        <w:rPr>
          <w:rFonts w:cs="Times New Roman"/>
          <w:color w:val="auto"/>
          <w:sz w:val="20"/>
          <w:szCs w:val="22"/>
        </w:rPr>
      </w:pPr>
    </w:p>
    <w:p w14:paraId="1D803BC0" w14:textId="77777777" w:rsidR="00BF11E5" w:rsidRPr="00211F16" w:rsidRDefault="00BF11E5" w:rsidP="00AD495F">
      <w:pPr>
        <w:pStyle w:val="Default"/>
        <w:rPr>
          <w:sz w:val="22"/>
        </w:rPr>
      </w:pPr>
      <w:r w:rsidRPr="00211F16">
        <w:rPr>
          <w:b/>
        </w:rPr>
        <w:t>8</w:t>
      </w:r>
      <w:r w:rsidRPr="00211F16">
        <w:t xml:space="preserve">. </w:t>
      </w:r>
      <w:r w:rsidRPr="00211F16">
        <w:rPr>
          <w:b/>
          <w:u w:val="single"/>
        </w:rPr>
        <w:t>Proposed Financing</w:t>
      </w:r>
      <w:r w:rsidR="00E94AC5" w:rsidRPr="00211F16">
        <w:rPr>
          <w:b/>
          <w:u w:val="single"/>
        </w:rPr>
        <w:t xml:space="preserve"> Details</w:t>
      </w:r>
      <w:r w:rsidRPr="00211F16">
        <w:rPr>
          <w:sz w:val="22"/>
        </w:rPr>
        <w:t>:</w:t>
      </w:r>
      <w:r w:rsidR="00E94AC5" w:rsidRPr="00211F16">
        <w:rPr>
          <w:sz w:val="22"/>
        </w:rPr>
        <w:t xml:space="preserve"> </w:t>
      </w:r>
      <w:r w:rsidRPr="00211F16">
        <w:rPr>
          <w:sz w:val="22"/>
        </w:rPr>
        <w:t xml:space="preserve"> Please identify and list funding sources for this project: </w:t>
      </w:r>
    </w:p>
    <w:p w14:paraId="5B80E59A" w14:textId="77777777" w:rsidR="003C4D04" w:rsidRPr="00211F16" w:rsidRDefault="00BF11E5" w:rsidP="00AD495F">
      <w:pPr>
        <w:pStyle w:val="Default"/>
        <w:rPr>
          <w:sz w:val="20"/>
        </w:rPr>
      </w:pPr>
      <w:r w:rsidRPr="00211F16">
        <w:rPr>
          <w:sz w:val="20"/>
        </w:rPr>
        <w:t>(</w:t>
      </w:r>
      <w:r w:rsidRPr="00211F16">
        <w:rPr>
          <w:i/>
          <w:sz w:val="20"/>
        </w:rPr>
        <w:t>Insert more lines where necessary)</w:t>
      </w:r>
      <w:r w:rsidR="003C4D04" w:rsidRPr="00211F16">
        <w:rPr>
          <w:sz w:val="20"/>
        </w:rPr>
        <w:t xml:space="preserve"> </w:t>
      </w:r>
    </w:p>
    <w:p w14:paraId="7AF52F44" w14:textId="0A47CB63" w:rsidR="003C4D04" w:rsidRPr="00211F16" w:rsidRDefault="003C4D04" w:rsidP="00AD495F">
      <w:pPr>
        <w:pStyle w:val="Default"/>
        <w:rPr>
          <w:sz w:val="22"/>
        </w:rPr>
      </w:pPr>
      <w:r w:rsidRPr="00211F16">
        <w:rPr>
          <w:sz w:val="22"/>
        </w:rPr>
        <w:t>Name of your club Foundation account:</w:t>
      </w:r>
      <w:r w:rsidR="005377DF" w:rsidRPr="00211F16">
        <w:rPr>
          <w:sz w:val="22"/>
        </w:rPr>
        <w:t xml:space="preserve"> xxxxxx</w:t>
      </w:r>
    </w:p>
    <w:p w14:paraId="2B233A3E" w14:textId="64CF9303" w:rsidR="00BF11E5" w:rsidRPr="00211F16" w:rsidRDefault="003C4D04" w:rsidP="00AD495F">
      <w:pPr>
        <w:pStyle w:val="Default"/>
        <w:rPr>
          <w:sz w:val="22"/>
        </w:rPr>
      </w:pPr>
      <w:proofErr w:type="gramStart"/>
      <w:r w:rsidRPr="00211F16">
        <w:rPr>
          <w:sz w:val="22"/>
        </w:rPr>
        <w:t>BSB :</w:t>
      </w:r>
      <w:proofErr w:type="gramEnd"/>
      <w:r w:rsidR="005377DF" w:rsidRPr="00211F16">
        <w:rPr>
          <w:sz w:val="22"/>
        </w:rPr>
        <w:t xml:space="preserve"> </w:t>
      </w:r>
      <w:r w:rsidRPr="00211F16">
        <w:rPr>
          <w:sz w:val="22"/>
        </w:rPr>
        <w:t xml:space="preserve"> </w:t>
      </w:r>
      <w:r w:rsidR="005377DF" w:rsidRPr="00211F16">
        <w:rPr>
          <w:sz w:val="22"/>
        </w:rPr>
        <w:t>xxxxxx</w:t>
      </w:r>
      <w:r w:rsidRPr="00211F16">
        <w:rPr>
          <w:sz w:val="22"/>
        </w:rPr>
        <w:t xml:space="preserve">                   </w:t>
      </w:r>
      <w:r w:rsidRPr="00211F16">
        <w:rPr>
          <w:sz w:val="22"/>
        </w:rPr>
        <w:tab/>
        <w:t xml:space="preserve">   Account Number :</w:t>
      </w:r>
      <w:r w:rsidR="005377DF" w:rsidRPr="00211F16">
        <w:rPr>
          <w:sz w:val="22"/>
        </w:rPr>
        <w:t xml:space="preserve"> xxxxxx</w:t>
      </w:r>
    </w:p>
    <w:p w14:paraId="017E1DCA" w14:textId="77777777" w:rsidR="00BF11E5" w:rsidRPr="00211F16" w:rsidRDefault="00BF11E5" w:rsidP="00AD495F">
      <w:pPr>
        <w:pStyle w:val="Default"/>
        <w:rPr>
          <w:sz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BF11E5" w:rsidRPr="00211F16" w14:paraId="68FD3C5F" w14:textId="77777777" w:rsidTr="000D5458">
        <w:trPr>
          <w:trHeight w:val="391"/>
        </w:trPr>
        <w:tc>
          <w:tcPr>
            <w:tcW w:w="5220" w:type="dxa"/>
          </w:tcPr>
          <w:p w14:paraId="5E4989E0" w14:textId="77777777" w:rsidR="00BF11E5" w:rsidRPr="00211F16" w:rsidRDefault="00BF11E5" w:rsidP="00AD495F">
            <w:pPr>
              <w:pStyle w:val="Default"/>
              <w:rPr>
                <w:b/>
                <w:sz w:val="22"/>
              </w:rPr>
            </w:pPr>
            <w:r w:rsidRPr="00211F16">
              <w:rPr>
                <w:b/>
                <w:sz w:val="22"/>
              </w:rPr>
              <w:t>Funding to be provided by</w:t>
            </w:r>
          </w:p>
        </w:tc>
        <w:tc>
          <w:tcPr>
            <w:tcW w:w="5220" w:type="dxa"/>
          </w:tcPr>
          <w:p w14:paraId="463B38C2" w14:textId="2E7B19BC" w:rsidR="00BF11E5" w:rsidRPr="00211F16" w:rsidRDefault="00BF11E5" w:rsidP="00374E5E">
            <w:pPr>
              <w:pStyle w:val="Default"/>
              <w:jc w:val="center"/>
              <w:rPr>
                <w:b/>
                <w:sz w:val="22"/>
              </w:rPr>
            </w:pPr>
            <w:r w:rsidRPr="00211F16">
              <w:rPr>
                <w:b/>
                <w:sz w:val="22"/>
              </w:rPr>
              <w:t>Amount</w:t>
            </w:r>
            <w:r w:rsidR="005573AA" w:rsidRPr="00211F16">
              <w:rPr>
                <w:b/>
                <w:sz w:val="22"/>
              </w:rPr>
              <w:t xml:space="preserve"> $AUD</w:t>
            </w:r>
          </w:p>
        </w:tc>
      </w:tr>
      <w:tr w:rsidR="00BF11E5" w:rsidRPr="00211F16" w14:paraId="7DA8A3AF" w14:textId="77777777" w:rsidTr="000D5458">
        <w:trPr>
          <w:trHeight w:val="370"/>
        </w:trPr>
        <w:tc>
          <w:tcPr>
            <w:tcW w:w="5220" w:type="dxa"/>
          </w:tcPr>
          <w:p w14:paraId="5601F6CE" w14:textId="012C1DCB" w:rsidR="00BF11E5" w:rsidRPr="00211F16" w:rsidRDefault="00BF11E5" w:rsidP="00677446">
            <w:pPr>
              <w:pStyle w:val="Default"/>
              <w:rPr>
                <w:bCs/>
                <w:sz w:val="22"/>
              </w:rPr>
            </w:pPr>
            <w:r w:rsidRPr="00211F16">
              <w:rPr>
                <w:bCs/>
                <w:sz w:val="22"/>
              </w:rPr>
              <w:t>Rotary Club of</w:t>
            </w:r>
            <w:r w:rsidR="00CD4D05" w:rsidRPr="00211F16">
              <w:rPr>
                <w:bCs/>
                <w:sz w:val="22"/>
              </w:rPr>
              <w:t xml:space="preserve"> </w:t>
            </w:r>
            <w:r w:rsidR="001A1F0E" w:rsidRPr="00211F16">
              <w:rPr>
                <w:bCs/>
                <w:sz w:val="22"/>
              </w:rPr>
              <w:t xml:space="preserve">Gaba </w:t>
            </w:r>
          </w:p>
        </w:tc>
        <w:tc>
          <w:tcPr>
            <w:tcW w:w="5220" w:type="dxa"/>
          </w:tcPr>
          <w:p w14:paraId="24662510" w14:textId="5FB091E2" w:rsidR="00BF11E5" w:rsidRPr="00211F16" w:rsidRDefault="00A0559B" w:rsidP="00374E5E">
            <w:pPr>
              <w:pStyle w:val="Default"/>
              <w:jc w:val="center"/>
              <w:rPr>
                <w:sz w:val="22"/>
              </w:rPr>
            </w:pPr>
            <w:r w:rsidRPr="00211F16">
              <w:rPr>
                <w:sz w:val="22"/>
              </w:rPr>
              <w:t>$3375</w:t>
            </w:r>
          </w:p>
        </w:tc>
      </w:tr>
      <w:tr w:rsidR="00BF11E5" w:rsidRPr="00211F16" w14:paraId="4790D3A7" w14:textId="77777777" w:rsidTr="000D5458">
        <w:trPr>
          <w:trHeight w:val="391"/>
        </w:trPr>
        <w:tc>
          <w:tcPr>
            <w:tcW w:w="5220" w:type="dxa"/>
          </w:tcPr>
          <w:p w14:paraId="499C7EB7" w14:textId="43656AEB" w:rsidR="00BF11E5" w:rsidRPr="00211F16" w:rsidRDefault="00BF11E5" w:rsidP="00AD495F">
            <w:pPr>
              <w:pStyle w:val="Default"/>
              <w:rPr>
                <w:bCs/>
                <w:sz w:val="22"/>
              </w:rPr>
            </w:pPr>
            <w:r w:rsidRPr="00211F16">
              <w:rPr>
                <w:bCs/>
                <w:sz w:val="22"/>
              </w:rPr>
              <w:t>Rotary Club of</w:t>
            </w:r>
            <w:r w:rsidR="00CD4D05" w:rsidRPr="00211F16">
              <w:rPr>
                <w:bCs/>
                <w:sz w:val="22"/>
              </w:rPr>
              <w:t xml:space="preserve"> </w:t>
            </w:r>
            <w:r w:rsidR="00677446" w:rsidRPr="00211F16">
              <w:rPr>
                <w:bCs/>
                <w:sz w:val="22"/>
              </w:rPr>
              <w:t>Narrabri</w:t>
            </w:r>
          </w:p>
        </w:tc>
        <w:tc>
          <w:tcPr>
            <w:tcW w:w="5220" w:type="dxa"/>
          </w:tcPr>
          <w:p w14:paraId="13B5FBFD" w14:textId="240B9B3A" w:rsidR="00BF11E5" w:rsidRPr="00211F16" w:rsidRDefault="00A0559B" w:rsidP="00374E5E">
            <w:pPr>
              <w:pStyle w:val="Default"/>
              <w:jc w:val="center"/>
              <w:rPr>
                <w:sz w:val="22"/>
              </w:rPr>
            </w:pPr>
            <w:r w:rsidRPr="00211F16">
              <w:rPr>
                <w:sz w:val="22"/>
              </w:rPr>
              <w:t>$</w:t>
            </w:r>
            <w:r w:rsidR="00AE5B61" w:rsidRPr="00211F16">
              <w:rPr>
                <w:sz w:val="22"/>
              </w:rPr>
              <w:t>35</w:t>
            </w:r>
            <w:r w:rsidRPr="00211F16">
              <w:rPr>
                <w:sz w:val="22"/>
              </w:rPr>
              <w:t>09</w:t>
            </w:r>
          </w:p>
        </w:tc>
      </w:tr>
      <w:tr w:rsidR="002A63A3" w:rsidRPr="00211F16" w14:paraId="1E5E12FB" w14:textId="77777777" w:rsidTr="000D5458">
        <w:trPr>
          <w:trHeight w:val="391"/>
        </w:trPr>
        <w:tc>
          <w:tcPr>
            <w:tcW w:w="5220" w:type="dxa"/>
          </w:tcPr>
          <w:p w14:paraId="608AF330" w14:textId="7C2764FA" w:rsidR="002A63A3" w:rsidRPr="00211F16" w:rsidRDefault="002A63A3" w:rsidP="002A63A3">
            <w:pPr>
              <w:pStyle w:val="Default"/>
              <w:rPr>
                <w:bCs/>
                <w:sz w:val="22"/>
              </w:rPr>
            </w:pPr>
            <w:r w:rsidRPr="00211F16">
              <w:rPr>
                <w:bCs/>
                <w:sz w:val="22"/>
              </w:rPr>
              <w:t>Rotary Club of</w:t>
            </w:r>
            <w:r w:rsidR="00CD4D05" w:rsidRPr="00211F16">
              <w:rPr>
                <w:bCs/>
                <w:sz w:val="22"/>
              </w:rPr>
              <w:t xml:space="preserve"> Walcha</w:t>
            </w:r>
          </w:p>
        </w:tc>
        <w:tc>
          <w:tcPr>
            <w:tcW w:w="5220" w:type="dxa"/>
          </w:tcPr>
          <w:p w14:paraId="4DA06C0D" w14:textId="7919658B" w:rsidR="002A63A3" w:rsidRPr="00211F16" w:rsidRDefault="00A0559B" w:rsidP="00AE5B61">
            <w:pPr>
              <w:pStyle w:val="Default"/>
              <w:jc w:val="center"/>
              <w:rPr>
                <w:sz w:val="22"/>
              </w:rPr>
            </w:pPr>
            <w:r w:rsidRPr="00211F16">
              <w:rPr>
                <w:sz w:val="22"/>
              </w:rPr>
              <w:t>$1</w:t>
            </w:r>
            <w:r w:rsidR="00CD4D05" w:rsidRPr="00211F16">
              <w:rPr>
                <w:sz w:val="22"/>
              </w:rPr>
              <w:t>5</w:t>
            </w:r>
            <w:r w:rsidRPr="00211F16">
              <w:rPr>
                <w:sz w:val="22"/>
              </w:rPr>
              <w:t>00</w:t>
            </w:r>
          </w:p>
        </w:tc>
      </w:tr>
      <w:tr w:rsidR="002A63A3" w:rsidRPr="00211F16" w14:paraId="3A19F677" w14:textId="77777777" w:rsidTr="000D5458">
        <w:trPr>
          <w:trHeight w:val="391"/>
        </w:trPr>
        <w:tc>
          <w:tcPr>
            <w:tcW w:w="5220" w:type="dxa"/>
          </w:tcPr>
          <w:p w14:paraId="7DD37298" w14:textId="41767C9E" w:rsidR="002A63A3" w:rsidRPr="00211F16" w:rsidRDefault="002A63A3" w:rsidP="002A63A3">
            <w:pPr>
              <w:pStyle w:val="Default"/>
              <w:rPr>
                <w:bCs/>
                <w:sz w:val="22"/>
              </w:rPr>
            </w:pPr>
            <w:r w:rsidRPr="00211F16">
              <w:rPr>
                <w:bCs/>
                <w:sz w:val="22"/>
              </w:rPr>
              <w:t>Rotary Club of</w:t>
            </w:r>
            <w:r w:rsidR="00CD4D05" w:rsidRPr="00211F16">
              <w:rPr>
                <w:bCs/>
                <w:sz w:val="22"/>
              </w:rPr>
              <w:t xml:space="preserve"> Inverell</w:t>
            </w:r>
          </w:p>
        </w:tc>
        <w:tc>
          <w:tcPr>
            <w:tcW w:w="5220" w:type="dxa"/>
          </w:tcPr>
          <w:p w14:paraId="33E02C8D" w14:textId="2B17999A" w:rsidR="002A63A3" w:rsidRPr="00211F16" w:rsidRDefault="00A0559B" w:rsidP="00AE5B61">
            <w:pPr>
              <w:pStyle w:val="Default"/>
              <w:jc w:val="center"/>
              <w:rPr>
                <w:sz w:val="22"/>
              </w:rPr>
            </w:pPr>
            <w:r w:rsidRPr="00211F16">
              <w:rPr>
                <w:sz w:val="22"/>
              </w:rPr>
              <w:t>$1</w:t>
            </w:r>
            <w:r w:rsidR="00CD4D05" w:rsidRPr="00211F16">
              <w:rPr>
                <w:sz w:val="22"/>
              </w:rPr>
              <w:t>5</w:t>
            </w:r>
            <w:r w:rsidRPr="00211F16">
              <w:rPr>
                <w:sz w:val="22"/>
              </w:rPr>
              <w:t>00</w:t>
            </w:r>
          </w:p>
        </w:tc>
      </w:tr>
      <w:tr w:rsidR="002A63A3" w:rsidRPr="00211F16" w14:paraId="72835790" w14:textId="77777777" w:rsidTr="000D5458">
        <w:trPr>
          <w:trHeight w:val="391"/>
        </w:trPr>
        <w:tc>
          <w:tcPr>
            <w:tcW w:w="5220" w:type="dxa"/>
          </w:tcPr>
          <w:p w14:paraId="09810D4B" w14:textId="79977EDB" w:rsidR="002A63A3" w:rsidRPr="00211F16" w:rsidRDefault="002A63A3" w:rsidP="002A63A3">
            <w:pPr>
              <w:pStyle w:val="Default"/>
              <w:rPr>
                <w:bCs/>
                <w:sz w:val="22"/>
              </w:rPr>
            </w:pPr>
            <w:r w:rsidRPr="00211F16">
              <w:rPr>
                <w:bCs/>
                <w:sz w:val="22"/>
              </w:rPr>
              <w:t>Rotary Club of</w:t>
            </w:r>
            <w:r w:rsidR="005573AA" w:rsidRPr="00211F16">
              <w:rPr>
                <w:bCs/>
                <w:sz w:val="22"/>
              </w:rPr>
              <w:t xml:space="preserve"> </w:t>
            </w:r>
            <w:r w:rsidR="00CD4D05" w:rsidRPr="00211F16">
              <w:rPr>
                <w:bCs/>
                <w:sz w:val="22"/>
              </w:rPr>
              <w:t>Coonabarabran</w:t>
            </w:r>
          </w:p>
        </w:tc>
        <w:tc>
          <w:tcPr>
            <w:tcW w:w="5220" w:type="dxa"/>
          </w:tcPr>
          <w:p w14:paraId="36E7B7CF" w14:textId="31D16E00" w:rsidR="002A63A3" w:rsidRPr="00211F16" w:rsidRDefault="00A0559B" w:rsidP="00AE5B61">
            <w:pPr>
              <w:pStyle w:val="Default"/>
              <w:jc w:val="center"/>
              <w:rPr>
                <w:sz w:val="22"/>
              </w:rPr>
            </w:pPr>
            <w:r w:rsidRPr="00211F16">
              <w:rPr>
                <w:sz w:val="22"/>
              </w:rPr>
              <w:t>$1</w:t>
            </w:r>
            <w:r w:rsidR="00CD4D05" w:rsidRPr="00211F16">
              <w:rPr>
                <w:sz w:val="22"/>
              </w:rPr>
              <w:t>5</w:t>
            </w:r>
            <w:r w:rsidRPr="00211F16">
              <w:rPr>
                <w:sz w:val="22"/>
              </w:rPr>
              <w:t>00</w:t>
            </w:r>
          </w:p>
        </w:tc>
      </w:tr>
      <w:tr w:rsidR="00220A69" w:rsidRPr="00211F16" w14:paraId="289D76BD" w14:textId="77777777" w:rsidTr="000D5458">
        <w:trPr>
          <w:trHeight w:val="391"/>
        </w:trPr>
        <w:tc>
          <w:tcPr>
            <w:tcW w:w="5220" w:type="dxa"/>
          </w:tcPr>
          <w:p w14:paraId="7D908E71" w14:textId="43EA8002" w:rsidR="00220A69" w:rsidRPr="00211F16" w:rsidRDefault="00220A69" w:rsidP="002A63A3">
            <w:pPr>
              <w:pStyle w:val="Default"/>
              <w:rPr>
                <w:bCs/>
                <w:sz w:val="22"/>
              </w:rPr>
            </w:pPr>
            <w:r w:rsidRPr="00211F16">
              <w:rPr>
                <w:bCs/>
                <w:sz w:val="22"/>
              </w:rPr>
              <w:t>Rotary Club of</w:t>
            </w:r>
            <w:r w:rsidR="005573AA" w:rsidRPr="00211F16">
              <w:rPr>
                <w:bCs/>
                <w:sz w:val="22"/>
              </w:rPr>
              <w:t xml:space="preserve"> </w:t>
            </w:r>
            <w:r w:rsidR="00CD4D05" w:rsidRPr="00211F16">
              <w:rPr>
                <w:bCs/>
                <w:sz w:val="22"/>
              </w:rPr>
              <w:t>Armidale North</w:t>
            </w:r>
          </w:p>
        </w:tc>
        <w:tc>
          <w:tcPr>
            <w:tcW w:w="5220" w:type="dxa"/>
          </w:tcPr>
          <w:p w14:paraId="2DB58AE0" w14:textId="20C24A2C" w:rsidR="00220A69" w:rsidRPr="00211F16" w:rsidRDefault="00A0559B" w:rsidP="00AE5B61">
            <w:pPr>
              <w:pStyle w:val="Default"/>
              <w:jc w:val="center"/>
              <w:rPr>
                <w:sz w:val="22"/>
              </w:rPr>
            </w:pPr>
            <w:r w:rsidRPr="00211F16">
              <w:rPr>
                <w:sz w:val="22"/>
              </w:rPr>
              <w:t>$1</w:t>
            </w:r>
            <w:r w:rsidR="00CD4D05" w:rsidRPr="00211F16">
              <w:rPr>
                <w:sz w:val="22"/>
              </w:rPr>
              <w:t>5</w:t>
            </w:r>
            <w:r w:rsidRPr="00211F16">
              <w:rPr>
                <w:sz w:val="22"/>
              </w:rPr>
              <w:t>00</w:t>
            </w:r>
          </w:p>
        </w:tc>
      </w:tr>
      <w:tr w:rsidR="002A63A3" w:rsidRPr="00211F16" w14:paraId="05533CE6" w14:textId="77777777" w:rsidTr="000D5458">
        <w:trPr>
          <w:trHeight w:val="370"/>
        </w:trPr>
        <w:tc>
          <w:tcPr>
            <w:tcW w:w="5220" w:type="dxa"/>
          </w:tcPr>
          <w:p w14:paraId="58989B50" w14:textId="77777777" w:rsidR="002A63A3" w:rsidRPr="00211F16" w:rsidRDefault="002A63A3" w:rsidP="00EC3684">
            <w:pPr>
              <w:pStyle w:val="Default"/>
              <w:rPr>
                <w:b/>
                <w:sz w:val="22"/>
              </w:rPr>
            </w:pPr>
            <w:r w:rsidRPr="00211F16">
              <w:rPr>
                <w:b/>
                <w:sz w:val="22"/>
              </w:rPr>
              <w:t>SUBTOTAL</w:t>
            </w:r>
          </w:p>
        </w:tc>
        <w:tc>
          <w:tcPr>
            <w:tcW w:w="5220" w:type="dxa"/>
          </w:tcPr>
          <w:p w14:paraId="718B3A94" w14:textId="10A10086" w:rsidR="002A63A3" w:rsidRPr="00211F16" w:rsidRDefault="005377DF" w:rsidP="002A63A3">
            <w:pPr>
              <w:pStyle w:val="Default"/>
              <w:jc w:val="center"/>
              <w:rPr>
                <w:b/>
                <w:sz w:val="22"/>
              </w:rPr>
            </w:pPr>
            <w:r w:rsidRPr="00211F16">
              <w:rPr>
                <w:b/>
                <w:sz w:val="22"/>
              </w:rPr>
              <w:t>$12884</w:t>
            </w:r>
          </w:p>
        </w:tc>
      </w:tr>
      <w:tr w:rsidR="002A63A3" w:rsidRPr="00211F16" w14:paraId="298336EA" w14:textId="77777777" w:rsidTr="000D5458">
        <w:trPr>
          <w:trHeight w:val="391"/>
        </w:trPr>
        <w:tc>
          <w:tcPr>
            <w:tcW w:w="5220" w:type="dxa"/>
          </w:tcPr>
          <w:p w14:paraId="65540437" w14:textId="77777777" w:rsidR="002A63A3" w:rsidRPr="00211F16" w:rsidRDefault="002A63A3" w:rsidP="002A63A3">
            <w:pPr>
              <w:pStyle w:val="Default"/>
              <w:rPr>
                <w:b/>
                <w:sz w:val="22"/>
              </w:rPr>
            </w:pPr>
            <w:r w:rsidRPr="00211F16">
              <w:rPr>
                <w:b/>
                <w:sz w:val="22"/>
              </w:rPr>
              <w:t>Other:</w:t>
            </w:r>
          </w:p>
        </w:tc>
        <w:tc>
          <w:tcPr>
            <w:tcW w:w="5220" w:type="dxa"/>
          </w:tcPr>
          <w:p w14:paraId="6332A8D1" w14:textId="77777777" w:rsidR="002A63A3" w:rsidRPr="00211F16" w:rsidRDefault="002A63A3" w:rsidP="002A63A3">
            <w:pPr>
              <w:pStyle w:val="Default"/>
              <w:jc w:val="center"/>
              <w:rPr>
                <w:sz w:val="22"/>
              </w:rPr>
            </w:pPr>
          </w:p>
        </w:tc>
      </w:tr>
      <w:tr w:rsidR="002A63A3" w:rsidRPr="00211F16" w14:paraId="0B3F86F3" w14:textId="77777777" w:rsidTr="000D5458">
        <w:trPr>
          <w:trHeight w:val="370"/>
        </w:trPr>
        <w:tc>
          <w:tcPr>
            <w:tcW w:w="5220" w:type="dxa"/>
          </w:tcPr>
          <w:p w14:paraId="29DE7272" w14:textId="77777777" w:rsidR="002A63A3" w:rsidRPr="00211F16" w:rsidRDefault="002A63A3" w:rsidP="002A63A3">
            <w:pPr>
              <w:pStyle w:val="Default"/>
              <w:rPr>
                <w:b/>
                <w:sz w:val="22"/>
              </w:rPr>
            </w:pPr>
            <w:r w:rsidRPr="00211F16">
              <w:rPr>
                <w:b/>
                <w:sz w:val="22"/>
              </w:rPr>
              <w:t>Rotary D9650 DDF (District portion)</w:t>
            </w:r>
          </w:p>
        </w:tc>
        <w:tc>
          <w:tcPr>
            <w:tcW w:w="5220" w:type="dxa"/>
          </w:tcPr>
          <w:p w14:paraId="55D9452C" w14:textId="4ADA00CA" w:rsidR="002A63A3" w:rsidRPr="00211F16" w:rsidRDefault="00A0559B" w:rsidP="002A63A3">
            <w:pPr>
              <w:pStyle w:val="Default"/>
              <w:jc w:val="center"/>
              <w:rPr>
                <w:b/>
                <w:bCs/>
                <w:sz w:val="22"/>
              </w:rPr>
            </w:pPr>
            <w:r w:rsidRPr="00211F16">
              <w:rPr>
                <w:b/>
                <w:bCs/>
                <w:sz w:val="22"/>
              </w:rPr>
              <w:t>$</w:t>
            </w:r>
            <w:r w:rsidR="00220A69" w:rsidRPr="00211F16">
              <w:rPr>
                <w:b/>
                <w:bCs/>
                <w:sz w:val="22"/>
              </w:rPr>
              <w:t>4000</w:t>
            </w:r>
          </w:p>
        </w:tc>
      </w:tr>
      <w:tr w:rsidR="002A63A3" w:rsidRPr="00211F16" w14:paraId="19EDDCE0" w14:textId="77777777" w:rsidTr="000D5458">
        <w:trPr>
          <w:trHeight w:val="391"/>
        </w:trPr>
        <w:tc>
          <w:tcPr>
            <w:tcW w:w="5220" w:type="dxa"/>
          </w:tcPr>
          <w:p w14:paraId="1F28C337" w14:textId="77777777" w:rsidR="002A63A3" w:rsidRPr="00211F16" w:rsidRDefault="002A63A3" w:rsidP="002A63A3">
            <w:pPr>
              <w:pStyle w:val="Default"/>
              <w:rPr>
                <w:b/>
                <w:sz w:val="22"/>
              </w:rPr>
            </w:pPr>
          </w:p>
        </w:tc>
        <w:tc>
          <w:tcPr>
            <w:tcW w:w="5220" w:type="dxa"/>
          </w:tcPr>
          <w:p w14:paraId="79D5CB86" w14:textId="77777777" w:rsidR="002A63A3" w:rsidRPr="00211F16" w:rsidRDefault="002A63A3" w:rsidP="002A63A3">
            <w:pPr>
              <w:pStyle w:val="Default"/>
              <w:jc w:val="center"/>
              <w:rPr>
                <w:sz w:val="22"/>
              </w:rPr>
            </w:pPr>
          </w:p>
        </w:tc>
      </w:tr>
      <w:tr w:rsidR="002A63A3" w:rsidRPr="00211F16" w14:paraId="5AACF13C" w14:textId="77777777" w:rsidTr="000D5458">
        <w:trPr>
          <w:trHeight w:val="391"/>
        </w:trPr>
        <w:tc>
          <w:tcPr>
            <w:tcW w:w="5220" w:type="dxa"/>
          </w:tcPr>
          <w:p w14:paraId="553F4754" w14:textId="77777777" w:rsidR="002A63A3" w:rsidRPr="00211F16" w:rsidRDefault="002A63A3" w:rsidP="00EC3684">
            <w:pPr>
              <w:pStyle w:val="Default"/>
              <w:rPr>
                <w:b/>
                <w:sz w:val="22"/>
              </w:rPr>
            </w:pPr>
            <w:r w:rsidRPr="00211F16">
              <w:rPr>
                <w:b/>
                <w:sz w:val="22"/>
              </w:rPr>
              <w:t>TOTAL (Must be equal to budget cost)</w:t>
            </w:r>
          </w:p>
        </w:tc>
        <w:tc>
          <w:tcPr>
            <w:tcW w:w="5220" w:type="dxa"/>
          </w:tcPr>
          <w:p w14:paraId="77A04611" w14:textId="285D3062" w:rsidR="002A63A3" w:rsidRPr="00211F16" w:rsidRDefault="00A0559B" w:rsidP="002A63A3">
            <w:pPr>
              <w:pStyle w:val="Default"/>
              <w:jc w:val="center"/>
              <w:rPr>
                <w:b/>
                <w:sz w:val="22"/>
              </w:rPr>
            </w:pPr>
            <w:r w:rsidRPr="00211F16">
              <w:rPr>
                <w:b/>
                <w:sz w:val="22"/>
              </w:rPr>
              <w:t>$16884</w:t>
            </w:r>
          </w:p>
        </w:tc>
      </w:tr>
    </w:tbl>
    <w:p w14:paraId="37AF7CC3" w14:textId="77777777" w:rsidR="00BF11E5" w:rsidRPr="00211F16" w:rsidRDefault="00BF11E5" w:rsidP="00AD495F">
      <w:pPr>
        <w:pStyle w:val="Default"/>
        <w:rPr>
          <w:sz w:val="22"/>
        </w:rPr>
      </w:pPr>
    </w:p>
    <w:p w14:paraId="6252293E" w14:textId="77777777" w:rsidR="00E360FA" w:rsidRPr="00211F16" w:rsidRDefault="00BF11E5" w:rsidP="00AD495F">
      <w:pPr>
        <w:pStyle w:val="Default"/>
        <w:rPr>
          <w:sz w:val="22"/>
          <w:szCs w:val="22"/>
        </w:rPr>
      </w:pPr>
      <w:r w:rsidRPr="00211F16">
        <w:rPr>
          <w:b/>
          <w:szCs w:val="22"/>
        </w:rPr>
        <w:t xml:space="preserve">9. </w:t>
      </w:r>
      <w:r w:rsidR="00AD495F" w:rsidRPr="00211F16">
        <w:rPr>
          <w:b/>
          <w:szCs w:val="22"/>
          <w:u w:val="single"/>
        </w:rPr>
        <w:t>Authorization</w:t>
      </w:r>
      <w:r w:rsidR="006F6716" w:rsidRPr="00211F16">
        <w:rPr>
          <w:sz w:val="22"/>
          <w:szCs w:val="22"/>
        </w:rPr>
        <w:t xml:space="preserve">:  </w:t>
      </w:r>
    </w:p>
    <w:p w14:paraId="050518A7" w14:textId="77777777" w:rsidR="00E360FA" w:rsidRPr="00211F16" w:rsidRDefault="00E360FA" w:rsidP="00AD495F">
      <w:pPr>
        <w:pStyle w:val="Default"/>
        <w:rPr>
          <w:sz w:val="22"/>
          <w:szCs w:val="22"/>
        </w:rPr>
      </w:pPr>
    </w:p>
    <w:p w14:paraId="2F8F6C13" w14:textId="77777777" w:rsidR="00BF11E5" w:rsidRPr="00211F16" w:rsidRDefault="00AD495F" w:rsidP="00AD495F">
      <w:pPr>
        <w:pStyle w:val="Default"/>
        <w:numPr>
          <w:ilvl w:val="0"/>
          <w:numId w:val="2"/>
        </w:numPr>
        <w:rPr>
          <w:sz w:val="22"/>
          <w:szCs w:val="22"/>
        </w:rPr>
      </w:pPr>
      <w:r w:rsidRPr="00211F16">
        <w:rPr>
          <w:sz w:val="22"/>
          <w:szCs w:val="22"/>
        </w:rPr>
        <w:t xml:space="preserve">All Rotary clubs / districts involved in this project are responsible to the Rotary Foundation and Rotary District 9650 for the conduct of the project and for the final report on the project. </w:t>
      </w:r>
    </w:p>
    <w:p w14:paraId="2C31F197" w14:textId="77777777" w:rsidR="00AD495F" w:rsidRPr="00211F16" w:rsidRDefault="00BF11E5" w:rsidP="00B50FD0">
      <w:pPr>
        <w:pStyle w:val="Default"/>
        <w:numPr>
          <w:ilvl w:val="0"/>
          <w:numId w:val="1"/>
        </w:numPr>
        <w:rPr>
          <w:sz w:val="22"/>
          <w:szCs w:val="22"/>
        </w:rPr>
      </w:pPr>
      <w:r w:rsidRPr="00211F16">
        <w:rPr>
          <w:sz w:val="22"/>
          <w:szCs w:val="22"/>
        </w:rPr>
        <w:t>Each of the Rotary Club</w:t>
      </w:r>
      <w:r w:rsidR="00E94AC5" w:rsidRPr="00211F16">
        <w:rPr>
          <w:sz w:val="22"/>
          <w:szCs w:val="22"/>
        </w:rPr>
        <w:t xml:space="preserve">s participating in this project </w:t>
      </w:r>
      <w:r w:rsidRPr="00211F16">
        <w:rPr>
          <w:sz w:val="22"/>
          <w:szCs w:val="22"/>
        </w:rPr>
        <w:t>have signed and lodged a current and original copy of the ‘</w:t>
      </w:r>
      <w:r w:rsidRPr="00211F16">
        <w:rPr>
          <w:b/>
          <w:sz w:val="22"/>
          <w:szCs w:val="22"/>
        </w:rPr>
        <w:t>Club Memorandum of Understanding</w:t>
      </w:r>
      <w:r w:rsidR="00F809FC" w:rsidRPr="00211F16">
        <w:rPr>
          <w:b/>
          <w:sz w:val="22"/>
          <w:szCs w:val="22"/>
        </w:rPr>
        <w:t>’.</w:t>
      </w:r>
      <w:r w:rsidRPr="00211F16">
        <w:rPr>
          <w:sz w:val="22"/>
          <w:szCs w:val="22"/>
        </w:rPr>
        <w:t xml:space="preserve"> </w:t>
      </w:r>
      <w:r w:rsidR="00F809FC" w:rsidRPr="00211F16">
        <w:rPr>
          <w:sz w:val="22"/>
          <w:szCs w:val="22"/>
        </w:rPr>
        <w:t xml:space="preserve">  </w:t>
      </w:r>
      <w:r w:rsidR="006C5450" w:rsidRPr="00211F16">
        <w:rPr>
          <w:sz w:val="22"/>
          <w:szCs w:val="22"/>
        </w:rPr>
        <w:t>It is available in the Documents library as a stand-alone item.</w:t>
      </w:r>
    </w:p>
    <w:p w14:paraId="130DFBC9" w14:textId="77777777" w:rsidR="00F809FC" w:rsidRPr="00211F16" w:rsidRDefault="00F809FC" w:rsidP="00F809FC">
      <w:pPr>
        <w:pStyle w:val="Default"/>
        <w:ind w:left="720"/>
        <w:rPr>
          <w:sz w:val="22"/>
          <w:szCs w:val="22"/>
        </w:rPr>
      </w:pPr>
    </w:p>
    <w:p w14:paraId="1A80FDE7" w14:textId="77777777" w:rsidR="00AD495F" w:rsidRPr="00211F16" w:rsidRDefault="00AD495F" w:rsidP="00AD495F">
      <w:pPr>
        <w:pStyle w:val="Default"/>
        <w:rPr>
          <w:i/>
          <w:iCs/>
          <w:sz w:val="22"/>
          <w:szCs w:val="20"/>
        </w:rPr>
      </w:pPr>
      <w:r w:rsidRPr="00211F16">
        <w:rPr>
          <w:i/>
          <w:iCs/>
          <w:sz w:val="22"/>
          <w:szCs w:val="20"/>
        </w:rPr>
        <w:t>The signature on the application confirm</w:t>
      </w:r>
      <w:r w:rsidR="007048F5" w:rsidRPr="00211F16">
        <w:rPr>
          <w:i/>
          <w:iCs/>
          <w:sz w:val="22"/>
          <w:szCs w:val="20"/>
        </w:rPr>
        <w:t>s</w:t>
      </w:r>
      <w:r w:rsidRPr="00211F16">
        <w:rPr>
          <w:i/>
          <w:iCs/>
          <w:sz w:val="22"/>
          <w:szCs w:val="20"/>
        </w:rPr>
        <w:t xml:space="preserve"> that the sponsors understand and accept the responsibility. The signatures of the sponsors also affirm that all information in this application is true and accurate, to the best of their knowledge. </w:t>
      </w:r>
    </w:p>
    <w:p w14:paraId="61993D04" w14:textId="77777777" w:rsidR="00090442" w:rsidRPr="00211F16" w:rsidRDefault="00090442" w:rsidP="00AD495F">
      <w:pPr>
        <w:pStyle w:val="Default"/>
        <w:rPr>
          <w:i/>
          <w:iCs/>
          <w:sz w:val="20"/>
          <w:szCs w:val="20"/>
        </w:rPr>
      </w:pPr>
    </w:p>
    <w:p w14:paraId="4EC6A1D6" w14:textId="77777777" w:rsidR="00AD495F" w:rsidRPr="00211F16" w:rsidRDefault="00AD495F" w:rsidP="00AD495F">
      <w:pPr>
        <w:pStyle w:val="Default"/>
        <w:rPr>
          <w:sz w:val="20"/>
          <w:szCs w:val="20"/>
        </w:rPr>
      </w:pPr>
    </w:p>
    <w:p w14:paraId="353B7159" w14:textId="00399367" w:rsidR="00AD495F" w:rsidRPr="00211F16" w:rsidRDefault="00FF4EB8" w:rsidP="00AD495F">
      <w:pPr>
        <w:pStyle w:val="Default"/>
        <w:rPr>
          <w:b/>
          <w:sz w:val="22"/>
          <w:szCs w:val="20"/>
        </w:rPr>
      </w:pPr>
      <w:r w:rsidRPr="00211F16">
        <w:rPr>
          <w:noProof/>
          <w:sz w:val="20"/>
          <w:szCs w:val="20"/>
          <w:lang w:eastAsia="en-AU"/>
        </w:rPr>
        <mc:AlternateContent>
          <mc:Choice Requires="wps">
            <w:drawing>
              <wp:anchor distT="0" distB="0" distL="114300" distR="114300" simplePos="0" relativeHeight="251657216" behindDoc="1" locked="0" layoutInCell="1" allowOverlap="1" wp14:anchorId="072D9C77" wp14:editId="123B18F8">
                <wp:simplePos x="0" y="0"/>
                <wp:positionH relativeFrom="column">
                  <wp:posOffset>2456815</wp:posOffset>
                </wp:positionH>
                <wp:positionV relativeFrom="paragraph">
                  <wp:posOffset>-125095</wp:posOffset>
                </wp:positionV>
                <wp:extent cx="3743325" cy="342900"/>
                <wp:effectExtent l="0" t="0" r="9525" b="0"/>
                <wp:wrapTight wrapText="bothSides">
                  <wp:wrapPolygon edited="0">
                    <wp:start x="0" y="0"/>
                    <wp:lineTo x="0" y="21600"/>
                    <wp:lineTo x="21655" y="21600"/>
                    <wp:lineTo x="21655" y="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42900"/>
                        </a:xfrm>
                        <a:prstGeom prst="rect">
                          <a:avLst/>
                        </a:prstGeom>
                        <a:solidFill>
                          <a:srgbClr val="FFFFFF"/>
                        </a:solidFill>
                        <a:ln w="9525">
                          <a:solidFill>
                            <a:srgbClr val="000000"/>
                          </a:solidFill>
                          <a:miter lim="800000"/>
                          <a:headEnd/>
                          <a:tailEnd/>
                        </a:ln>
                      </wps:spPr>
                      <wps:txbx>
                        <w:txbxContent>
                          <w:p w14:paraId="770A3FB1" w14:textId="70B7C62E" w:rsidR="00090442" w:rsidRDefault="008607BF">
                            <w:r>
                              <w:t>NARRABRI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D9C77" id="Text Box 6" o:spid="_x0000_s1028" type="#_x0000_t202" style="position:absolute;margin-left:193.45pt;margin-top:-9.85pt;width:29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">
                <v:textbox>
                  <w:txbxContent>
                    <w:p w14:paraId="770A3FB1" w14:textId="70B7C62E" w:rsidR="00090442" w:rsidRDefault="008607BF">
                      <w:r>
                        <w:t>NARRABRI</w:t>
                      </w:r>
                    </w:p>
                  </w:txbxContent>
                </v:textbox>
                <w10:wrap type="tight"/>
              </v:shape>
            </w:pict>
          </mc:Fallback>
        </mc:AlternateContent>
      </w:r>
      <w:r w:rsidR="00AD495F" w:rsidRPr="00211F16">
        <w:rPr>
          <w:b/>
          <w:sz w:val="22"/>
          <w:szCs w:val="20"/>
        </w:rPr>
        <w:t xml:space="preserve">As Club President of the Rotary Club of </w:t>
      </w:r>
    </w:p>
    <w:p w14:paraId="44783EAB" w14:textId="77777777" w:rsidR="00090442" w:rsidRPr="00211F16" w:rsidRDefault="00090442" w:rsidP="00AD495F">
      <w:pPr>
        <w:pStyle w:val="Default"/>
        <w:rPr>
          <w:b/>
          <w:sz w:val="22"/>
          <w:szCs w:val="20"/>
        </w:rPr>
      </w:pPr>
    </w:p>
    <w:p w14:paraId="54091012" w14:textId="77777777" w:rsidR="00090442" w:rsidRPr="00211F16" w:rsidRDefault="00090442" w:rsidP="00AD495F">
      <w:pPr>
        <w:pStyle w:val="Default"/>
        <w:rPr>
          <w:b/>
          <w:sz w:val="22"/>
          <w:szCs w:val="20"/>
        </w:rPr>
      </w:pPr>
      <w:r w:rsidRPr="00211F16">
        <w:rPr>
          <w:b/>
          <w:sz w:val="22"/>
          <w:szCs w:val="20"/>
        </w:rPr>
        <w:t xml:space="preserve">I affirm that the club has voted to undertake this project as an activity of the club. </w:t>
      </w:r>
    </w:p>
    <w:p w14:paraId="7ABA563B" w14:textId="77777777" w:rsidR="00090442" w:rsidRPr="00211F16" w:rsidRDefault="00090442" w:rsidP="00AD495F">
      <w:pPr>
        <w:pStyle w:val="Default"/>
        <w:rPr>
          <w:sz w:val="22"/>
          <w:szCs w:val="20"/>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5205"/>
      </w:tblGrid>
      <w:tr w:rsidR="00090442" w:rsidRPr="00211F16" w14:paraId="70D730EC" w14:textId="77777777" w:rsidTr="00211F16">
        <w:trPr>
          <w:trHeight w:val="624"/>
        </w:trPr>
        <w:tc>
          <w:tcPr>
            <w:tcW w:w="5205" w:type="dxa"/>
            <w:shd w:val="clear" w:color="auto" w:fill="auto"/>
          </w:tcPr>
          <w:p w14:paraId="598B1183" w14:textId="77777777" w:rsidR="00090442" w:rsidRPr="00211F16" w:rsidRDefault="00090442" w:rsidP="00090442">
            <w:pPr>
              <w:pStyle w:val="Default"/>
              <w:rPr>
                <w:sz w:val="22"/>
                <w:szCs w:val="20"/>
              </w:rPr>
            </w:pPr>
            <w:r w:rsidRPr="00211F16">
              <w:rPr>
                <w:sz w:val="22"/>
                <w:szCs w:val="20"/>
              </w:rPr>
              <w:t xml:space="preserve">Name: </w:t>
            </w:r>
          </w:p>
        </w:tc>
        <w:tc>
          <w:tcPr>
            <w:tcW w:w="5205" w:type="dxa"/>
            <w:shd w:val="clear" w:color="auto" w:fill="auto"/>
          </w:tcPr>
          <w:p w14:paraId="472BC700" w14:textId="77777777" w:rsidR="00090442" w:rsidRPr="00211F16" w:rsidRDefault="00090442" w:rsidP="00AD495F">
            <w:pPr>
              <w:pStyle w:val="Default"/>
              <w:rPr>
                <w:sz w:val="22"/>
                <w:szCs w:val="20"/>
              </w:rPr>
            </w:pPr>
            <w:r w:rsidRPr="00211F16">
              <w:rPr>
                <w:sz w:val="22"/>
                <w:szCs w:val="20"/>
              </w:rPr>
              <w:t>Mailing Address:</w:t>
            </w:r>
          </w:p>
          <w:p w14:paraId="11E7488E" w14:textId="77777777" w:rsidR="006A272E" w:rsidRPr="00211F16" w:rsidRDefault="006A272E" w:rsidP="00AD495F">
            <w:pPr>
              <w:pStyle w:val="Default"/>
              <w:rPr>
                <w:sz w:val="22"/>
                <w:szCs w:val="20"/>
              </w:rPr>
            </w:pPr>
          </w:p>
        </w:tc>
      </w:tr>
      <w:tr w:rsidR="00090442" w:rsidRPr="00211F16" w14:paraId="54600434" w14:textId="77777777" w:rsidTr="00211F16">
        <w:trPr>
          <w:trHeight w:val="624"/>
        </w:trPr>
        <w:tc>
          <w:tcPr>
            <w:tcW w:w="5205" w:type="dxa"/>
            <w:shd w:val="clear" w:color="auto" w:fill="auto"/>
          </w:tcPr>
          <w:p w14:paraId="0A7CCD91" w14:textId="77777777" w:rsidR="00090442" w:rsidRPr="00211F16" w:rsidRDefault="00090442" w:rsidP="00AD495F">
            <w:pPr>
              <w:pStyle w:val="Default"/>
              <w:rPr>
                <w:sz w:val="22"/>
                <w:szCs w:val="20"/>
              </w:rPr>
            </w:pPr>
            <w:r w:rsidRPr="00211F16">
              <w:rPr>
                <w:sz w:val="22"/>
                <w:szCs w:val="20"/>
              </w:rPr>
              <w:t>Signature:</w:t>
            </w:r>
          </w:p>
        </w:tc>
        <w:tc>
          <w:tcPr>
            <w:tcW w:w="5205" w:type="dxa"/>
            <w:shd w:val="clear" w:color="auto" w:fill="auto"/>
          </w:tcPr>
          <w:p w14:paraId="70E6E2A7" w14:textId="77777777" w:rsidR="00090442" w:rsidRPr="00211F16" w:rsidRDefault="00090442" w:rsidP="00AD495F">
            <w:pPr>
              <w:pStyle w:val="Default"/>
              <w:rPr>
                <w:sz w:val="22"/>
                <w:szCs w:val="20"/>
              </w:rPr>
            </w:pPr>
            <w:r w:rsidRPr="00211F16">
              <w:rPr>
                <w:sz w:val="22"/>
                <w:szCs w:val="20"/>
              </w:rPr>
              <w:t>Date:</w:t>
            </w:r>
          </w:p>
          <w:p w14:paraId="64921C99" w14:textId="77777777" w:rsidR="00090442" w:rsidRPr="00211F16" w:rsidRDefault="00090442" w:rsidP="00AD495F">
            <w:pPr>
              <w:pStyle w:val="Default"/>
              <w:rPr>
                <w:sz w:val="22"/>
                <w:szCs w:val="20"/>
              </w:rPr>
            </w:pPr>
          </w:p>
        </w:tc>
      </w:tr>
      <w:tr w:rsidR="00090442" w:rsidRPr="00211F16" w14:paraId="07038A23" w14:textId="77777777" w:rsidTr="00211F16">
        <w:trPr>
          <w:trHeight w:val="624"/>
        </w:trPr>
        <w:tc>
          <w:tcPr>
            <w:tcW w:w="5205" w:type="dxa"/>
            <w:shd w:val="clear" w:color="auto" w:fill="auto"/>
          </w:tcPr>
          <w:p w14:paraId="028E2AF1" w14:textId="77777777" w:rsidR="00090442" w:rsidRPr="00211F16" w:rsidRDefault="00090442" w:rsidP="00AD495F">
            <w:pPr>
              <w:pStyle w:val="Default"/>
              <w:rPr>
                <w:sz w:val="22"/>
                <w:szCs w:val="20"/>
              </w:rPr>
            </w:pPr>
            <w:r w:rsidRPr="00211F16">
              <w:rPr>
                <w:sz w:val="22"/>
                <w:szCs w:val="20"/>
              </w:rPr>
              <w:t>Telephone:</w:t>
            </w:r>
          </w:p>
        </w:tc>
        <w:tc>
          <w:tcPr>
            <w:tcW w:w="5205" w:type="dxa"/>
            <w:shd w:val="clear" w:color="auto" w:fill="auto"/>
          </w:tcPr>
          <w:p w14:paraId="2312102E" w14:textId="77777777" w:rsidR="00090442" w:rsidRPr="00211F16" w:rsidRDefault="00090442" w:rsidP="00AD495F">
            <w:pPr>
              <w:pStyle w:val="Default"/>
              <w:rPr>
                <w:sz w:val="22"/>
                <w:szCs w:val="20"/>
              </w:rPr>
            </w:pPr>
            <w:r w:rsidRPr="00211F16">
              <w:rPr>
                <w:sz w:val="22"/>
                <w:szCs w:val="20"/>
              </w:rPr>
              <w:t>Email:</w:t>
            </w:r>
          </w:p>
        </w:tc>
      </w:tr>
    </w:tbl>
    <w:p w14:paraId="57262ACF" w14:textId="77777777" w:rsidR="004252C2" w:rsidRPr="00211F16" w:rsidRDefault="004252C2" w:rsidP="00BD2D10">
      <w:pPr>
        <w:widowControl w:val="0"/>
        <w:spacing w:after="0"/>
        <w:jc w:val="center"/>
        <w:rPr>
          <w:b/>
          <w:bCs/>
          <w:sz w:val="28"/>
          <w:szCs w:val="28"/>
          <w:lang w:eastAsia="en-AU"/>
        </w:rPr>
      </w:pPr>
      <w:r w:rsidRPr="00211F16">
        <w:rPr>
          <w:b/>
          <w:bCs/>
          <w:sz w:val="36"/>
          <w:szCs w:val="36"/>
        </w:rPr>
        <w:lastRenderedPageBreak/>
        <w:t>C</w:t>
      </w:r>
      <w:r w:rsidRPr="00211F16">
        <w:rPr>
          <w:b/>
          <w:bCs/>
          <w:sz w:val="28"/>
          <w:szCs w:val="28"/>
        </w:rPr>
        <w:t xml:space="preserve">LUB </w:t>
      </w:r>
      <w:r w:rsidRPr="00211F16">
        <w:rPr>
          <w:b/>
          <w:bCs/>
          <w:sz w:val="36"/>
          <w:szCs w:val="36"/>
        </w:rPr>
        <w:t>Q</w:t>
      </w:r>
      <w:r w:rsidRPr="00211F16">
        <w:rPr>
          <w:b/>
          <w:bCs/>
          <w:sz w:val="28"/>
          <w:szCs w:val="28"/>
        </w:rPr>
        <w:t xml:space="preserve">UALIFICATION </w:t>
      </w:r>
      <w:r w:rsidRPr="00211F16">
        <w:rPr>
          <w:b/>
          <w:bCs/>
          <w:sz w:val="36"/>
          <w:szCs w:val="36"/>
        </w:rPr>
        <w:t>M</w:t>
      </w:r>
      <w:r w:rsidRPr="00211F16">
        <w:rPr>
          <w:b/>
          <w:bCs/>
          <w:sz w:val="28"/>
          <w:szCs w:val="28"/>
        </w:rPr>
        <w:t xml:space="preserve">EMORANDUM OF </w:t>
      </w:r>
      <w:r w:rsidRPr="00211F16">
        <w:rPr>
          <w:b/>
          <w:bCs/>
          <w:sz w:val="36"/>
          <w:szCs w:val="36"/>
        </w:rPr>
        <w:t>U</w:t>
      </w:r>
      <w:r w:rsidRPr="00211F16">
        <w:rPr>
          <w:b/>
          <w:bCs/>
          <w:sz w:val="28"/>
          <w:szCs w:val="28"/>
        </w:rPr>
        <w:t>NDERSTANDING</w:t>
      </w:r>
    </w:p>
    <w:p w14:paraId="6E451C8A" w14:textId="77777777" w:rsidR="004252C2" w:rsidRPr="00211F16" w:rsidRDefault="004252C2" w:rsidP="004252C2">
      <w:pPr>
        <w:widowControl w:val="0"/>
        <w:spacing w:after="0"/>
        <w:jc w:val="center"/>
        <w:rPr>
          <w:b/>
          <w:bCs/>
        </w:rPr>
      </w:pPr>
      <w:r w:rsidRPr="00211F16">
        <w:rPr>
          <w:b/>
          <w:bCs/>
          <w:sz w:val="28"/>
          <w:szCs w:val="28"/>
        </w:rPr>
        <w:t>T</w:t>
      </w:r>
      <w:r w:rsidRPr="00211F16">
        <w:rPr>
          <w:b/>
          <w:bCs/>
        </w:rPr>
        <w:t xml:space="preserve">HE </w:t>
      </w:r>
      <w:r w:rsidRPr="00211F16">
        <w:rPr>
          <w:b/>
          <w:bCs/>
          <w:sz w:val="28"/>
          <w:szCs w:val="28"/>
        </w:rPr>
        <w:t>R</w:t>
      </w:r>
      <w:r w:rsidRPr="00211F16">
        <w:rPr>
          <w:b/>
          <w:bCs/>
        </w:rPr>
        <w:t xml:space="preserve">OTARY </w:t>
      </w:r>
      <w:proofErr w:type="gramStart"/>
      <w:r w:rsidRPr="00211F16">
        <w:rPr>
          <w:b/>
          <w:bCs/>
          <w:sz w:val="28"/>
          <w:szCs w:val="28"/>
        </w:rPr>
        <w:t>F</w:t>
      </w:r>
      <w:r w:rsidRPr="00211F16">
        <w:rPr>
          <w:b/>
          <w:bCs/>
        </w:rPr>
        <w:t>OUNDATION  -</w:t>
      </w:r>
      <w:proofErr w:type="gramEnd"/>
      <w:r w:rsidRPr="00211F16">
        <w:rPr>
          <w:b/>
          <w:bCs/>
        </w:rPr>
        <w:t xml:space="preserve">  D9650  -  2019-20</w:t>
      </w:r>
    </w:p>
    <w:p w14:paraId="6C64D610" w14:textId="77777777" w:rsidR="004252C2" w:rsidRPr="00211F16" w:rsidRDefault="004252C2" w:rsidP="004252C2">
      <w:pPr>
        <w:widowControl w:val="0"/>
        <w:spacing w:after="0"/>
        <w:jc w:val="center"/>
        <w:rPr>
          <w:b/>
          <w:bCs/>
        </w:rPr>
      </w:pPr>
      <w:r w:rsidRPr="00211F16">
        <w:rPr>
          <w:b/>
          <w:bCs/>
        </w:rPr>
        <w:t> </w:t>
      </w:r>
    </w:p>
    <w:p w14:paraId="73750E6F" w14:textId="77777777" w:rsidR="004252C2" w:rsidRPr="00211F16" w:rsidRDefault="004252C2" w:rsidP="004252C2">
      <w:pPr>
        <w:widowControl w:val="0"/>
        <w:spacing w:after="0"/>
        <w:rPr>
          <w:b/>
          <w:bCs/>
          <w:sz w:val="24"/>
          <w:szCs w:val="24"/>
          <w:u w:val="single"/>
        </w:rPr>
      </w:pPr>
      <w:r w:rsidRPr="00211F16">
        <w:rPr>
          <w:b/>
          <w:bCs/>
          <w:sz w:val="24"/>
          <w:szCs w:val="24"/>
        </w:rPr>
        <w:t xml:space="preserve">1. </w:t>
      </w:r>
      <w:r w:rsidRPr="00211F16">
        <w:rPr>
          <w:b/>
          <w:bCs/>
          <w:sz w:val="24"/>
          <w:szCs w:val="24"/>
          <w:u w:val="single"/>
        </w:rPr>
        <w:t>Club Qualification</w:t>
      </w:r>
    </w:p>
    <w:p w14:paraId="6CB7A471" w14:textId="77777777" w:rsidR="004252C2" w:rsidRPr="00211F16" w:rsidRDefault="004252C2" w:rsidP="004252C2">
      <w:pPr>
        <w:widowControl w:val="0"/>
        <w:spacing w:after="0"/>
        <w:rPr>
          <w:b/>
          <w:sz w:val="24"/>
          <w:szCs w:val="24"/>
        </w:rPr>
      </w:pPr>
      <w:r w:rsidRPr="00211F16">
        <w:rPr>
          <w:b/>
          <w:sz w:val="24"/>
          <w:szCs w:val="24"/>
        </w:rPr>
        <w:t>To participate in Rotary Foundation global and packaged grants, the club must agree to implement the financial and stewardship requirements in this memorandum of understanding (MOU) provided by The Rotary Foundation (TRF) and to send at least one club member to the district’s grant management seminar each year.  The district may also establish additional requirements for club qualification and/or require its clubs to be qualified in order to participate in Rotary Foundation district grants. By completing these requirements, the club becomes qualified and eligible to participate in the TRF grant program.</w:t>
      </w:r>
    </w:p>
    <w:p w14:paraId="5C2C8773" w14:textId="77777777" w:rsidR="004252C2" w:rsidRPr="00211F16" w:rsidRDefault="004252C2" w:rsidP="004252C2">
      <w:pPr>
        <w:widowControl w:val="0"/>
        <w:spacing w:after="0"/>
        <w:rPr>
          <w:rFonts w:ascii="Arial Narrow" w:hAnsi="Arial Narrow"/>
          <w:sz w:val="24"/>
          <w:szCs w:val="24"/>
        </w:rPr>
      </w:pPr>
      <w:r w:rsidRPr="00211F16">
        <w:rPr>
          <w:rFonts w:ascii="Arial Narrow" w:hAnsi="Arial Narrow"/>
          <w:sz w:val="24"/>
          <w:szCs w:val="24"/>
        </w:rPr>
        <w:t> </w:t>
      </w:r>
    </w:p>
    <w:p w14:paraId="33551F1E" w14:textId="77777777" w:rsidR="004252C2" w:rsidRPr="00211F16" w:rsidRDefault="004252C2" w:rsidP="004252C2">
      <w:pPr>
        <w:widowControl w:val="0"/>
        <w:spacing w:after="0"/>
        <w:ind w:left="270" w:hanging="270"/>
        <w:rPr>
          <w:rFonts w:ascii="Times New Roman" w:hAnsi="Times New Roman"/>
          <w:sz w:val="24"/>
          <w:szCs w:val="24"/>
        </w:rPr>
      </w:pPr>
      <w:r w:rsidRPr="00211F16">
        <w:rPr>
          <w:sz w:val="24"/>
          <w:szCs w:val="24"/>
        </w:rPr>
        <w:t>A.</w:t>
      </w:r>
      <w:r w:rsidRPr="00211F16">
        <w:t> </w:t>
      </w:r>
      <w:r w:rsidRPr="00211F16">
        <w:rPr>
          <w:sz w:val="24"/>
          <w:szCs w:val="24"/>
        </w:rPr>
        <w:t>Upon successful completion of the qualification requirements, the club will be qualified for one Rotary year.</w:t>
      </w:r>
    </w:p>
    <w:p w14:paraId="6397A1A8" w14:textId="77777777" w:rsidR="004252C2" w:rsidRPr="00211F16" w:rsidRDefault="004252C2" w:rsidP="004252C2">
      <w:pPr>
        <w:widowControl w:val="0"/>
        <w:spacing w:after="0"/>
        <w:ind w:left="270" w:hanging="270"/>
        <w:rPr>
          <w:sz w:val="24"/>
          <w:szCs w:val="24"/>
        </w:rPr>
      </w:pPr>
      <w:r w:rsidRPr="00211F16">
        <w:rPr>
          <w:sz w:val="24"/>
          <w:szCs w:val="24"/>
        </w:rPr>
        <w:t>B.</w:t>
      </w:r>
      <w:r w:rsidRPr="00211F16">
        <w:t> </w:t>
      </w:r>
      <w:r w:rsidRPr="00211F16">
        <w:rPr>
          <w:sz w:val="24"/>
          <w:szCs w:val="24"/>
        </w:rPr>
        <w:t>To maintain qualified status, the club must comply with this MOU, any additional district requirements, and all applicable TRF policies.</w:t>
      </w:r>
    </w:p>
    <w:p w14:paraId="4B21891D" w14:textId="77777777" w:rsidR="004252C2" w:rsidRPr="00211F16" w:rsidRDefault="004252C2" w:rsidP="004252C2">
      <w:pPr>
        <w:widowControl w:val="0"/>
        <w:spacing w:after="0"/>
        <w:ind w:left="270" w:hanging="270"/>
        <w:rPr>
          <w:sz w:val="24"/>
          <w:szCs w:val="24"/>
        </w:rPr>
      </w:pPr>
      <w:r w:rsidRPr="00211F16">
        <w:rPr>
          <w:sz w:val="24"/>
          <w:szCs w:val="24"/>
        </w:rPr>
        <w:t>C.</w:t>
      </w:r>
      <w:r w:rsidRPr="00211F16">
        <w:t> </w:t>
      </w:r>
      <w:r w:rsidRPr="00211F16">
        <w:rPr>
          <w:sz w:val="24"/>
          <w:szCs w:val="24"/>
        </w:rPr>
        <w:t>The club is responsible for the use of funds for club-sponsored grants, regardless of who controls the funds.</w:t>
      </w:r>
    </w:p>
    <w:p w14:paraId="60960AA1" w14:textId="77777777" w:rsidR="004252C2" w:rsidRPr="00211F16" w:rsidRDefault="004252C2" w:rsidP="004252C2">
      <w:pPr>
        <w:widowControl w:val="0"/>
        <w:spacing w:after="0"/>
        <w:ind w:left="270" w:hanging="270"/>
        <w:rPr>
          <w:sz w:val="24"/>
          <w:szCs w:val="24"/>
        </w:rPr>
      </w:pPr>
      <w:r w:rsidRPr="00211F16">
        <w:rPr>
          <w:sz w:val="24"/>
          <w:szCs w:val="24"/>
        </w:rPr>
        <w:t>D.</w:t>
      </w:r>
      <w:r w:rsidRPr="00211F16">
        <w:t> </w:t>
      </w:r>
      <w:r w:rsidRPr="00211F16">
        <w:rPr>
          <w:sz w:val="24"/>
          <w:szCs w:val="24"/>
        </w:rP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7722AE4F" w14:textId="77777777" w:rsidR="004252C2" w:rsidRPr="00211F16" w:rsidRDefault="004252C2" w:rsidP="004252C2">
      <w:pPr>
        <w:widowControl w:val="0"/>
        <w:spacing w:after="0"/>
        <w:ind w:left="270" w:hanging="270"/>
        <w:rPr>
          <w:sz w:val="24"/>
          <w:szCs w:val="24"/>
        </w:rPr>
      </w:pPr>
      <w:r w:rsidRPr="00211F16">
        <w:rPr>
          <w:sz w:val="24"/>
          <w:szCs w:val="24"/>
        </w:rPr>
        <w:t>E.</w:t>
      </w:r>
      <w:r w:rsidRPr="00211F16">
        <w:t> </w:t>
      </w:r>
      <w:r w:rsidRPr="00211F16">
        <w:rPr>
          <w:sz w:val="24"/>
          <w:szCs w:val="24"/>
        </w:rPr>
        <w:t>The club must cooperate with any financial, grant, or operational audits.</w:t>
      </w:r>
    </w:p>
    <w:p w14:paraId="0885F527" w14:textId="77777777" w:rsidR="004252C2" w:rsidRPr="00211F16" w:rsidRDefault="004252C2" w:rsidP="004252C2">
      <w:pPr>
        <w:widowControl w:val="0"/>
        <w:spacing w:after="0"/>
        <w:rPr>
          <w:sz w:val="20"/>
          <w:szCs w:val="20"/>
        </w:rPr>
      </w:pPr>
      <w:r w:rsidRPr="00211F16">
        <w:t> </w:t>
      </w:r>
    </w:p>
    <w:p w14:paraId="161A94BD" w14:textId="77777777" w:rsidR="004252C2" w:rsidRPr="00211F16" w:rsidRDefault="004252C2" w:rsidP="004252C2">
      <w:pPr>
        <w:widowControl w:val="0"/>
        <w:spacing w:after="0"/>
        <w:rPr>
          <w:b/>
          <w:bCs/>
          <w:sz w:val="24"/>
          <w:szCs w:val="24"/>
        </w:rPr>
      </w:pPr>
      <w:r w:rsidRPr="00211F16">
        <w:rPr>
          <w:b/>
          <w:bCs/>
          <w:sz w:val="24"/>
          <w:szCs w:val="24"/>
        </w:rPr>
        <w:t xml:space="preserve">2. </w:t>
      </w:r>
      <w:r w:rsidRPr="00211F16">
        <w:rPr>
          <w:b/>
          <w:bCs/>
          <w:sz w:val="24"/>
          <w:szCs w:val="24"/>
          <w:u w:val="single"/>
        </w:rPr>
        <w:t>Club Officer Responsibilities</w:t>
      </w:r>
    </w:p>
    <w:p w14:paraId="14C8D9A6" w14:textId="77777777" w:rsidR="004252C2" w:rsidRPr="00211F16" w:rsidRDefault="004252C2" w:rsidP="004252C2">
      <w:pPr>
        <w:widowControl w:val="0"/>
        <w:spacing w:after="0"/>
        <w:rPr>
          <w:b/>
          <w:sz w:val="24"/>
          <w:szCs w:val="24"/>
        </w:rPr>
      </w:pPr>
      <w:r w:rsidRPr="00211F16">
        <w:rPr>
          <w:b/>
          <w:sz w:val="24"/>
          <w:szCs w:val="24"/>
        </w:rPr>
        <w:t>The club officers hold primary responsibility for club qualification and the proper implementation of TRF grants.</w:t>
      </w:r>
    </w:p>
    <w:p w14:paraId="7852779D" w14:textId="77777777" w:rsidR="004252C2" w:rsidRPr="00211F16" w:rsidRDefault="004252C2" w:rsidP="004252C2">
      <w:pPr>
        <w:widowControl w:val="0"/>
        <w:spacing w:after="0"/>
        <w:rPr>
          <w:rFonts w:ascii="Arial Narrow" w:hAnsi="Arial Narrow"/>
          <w:sz w:val="24"/>
          <w:szCs w:val="24"/>
        </w:rPr>
      </w:pPr>
      <w:r w:rsidRPr="00211F16">
        <w:rPr>
          <w:rFonts w:ascii="Arial Narrow" w:hAnsi="Arial Narrow"/>
          <w:sz w:val="24"/>
          <w:szCs w:val="24"/>
        </w:rPr>
        <w:t> </w:t>
      </w:r>
    </w:p>
    <w:p w14:paraId="0EC3B8BA" w14:textId="77777777" w:rsidR="004252C2" w:rsidRPr="00211F16" w:rsidRDefault="004252C2" w:rsidP="004252C2">
      <w:pPr>
        <w:widowControl w:val="0"/>
        <w:spacing w:after="0"/>
        <w:rPr>
          <w:rFonts w:ascii="Times New Roman" w:hAnsi="Times New Roman"/>
          <w:sz w:val="24"/>
          <w:szCs w:val="24"/>
        </w:rPr>
      </w:pPr>
      <w:r w:rsidRPr="00211F16">
        <w:rPr>
          <w:sz w:val="24"/>
          <w:szCs w:val="24"/>
        </w:rPr>
        <w:t>Club officer responsibilities include:</w:t>
      </w:r>
    </w:p>
    <w:p w14:paraId="05926043" w14:textId="77777777" w:rsidR="004252C2" w:rsidRPr="00211F16" w:rsidRDefault="004252C2" w:rsidP="004252C2">
      <w:pPr>
        <w:widowControl w:val="0"/>
        <w:spacing w:after="0"/>
        <w:ind w:left="330" w:hanging="330"/>
        <w:rPr>
          <w:sz w:val="24"/>
          <w:szCs w:val="24"/>
        </w:rPr>
      </w:pPr>
      <w:r w:rsidRPr="00211F16">
        <w:rPr>
          <w:sz w:val="24"/>
          <w:szCs w:val="24"/>
        </w:rPr>
        <w:t>A.</w:t>
      </w:r>
      <w:r w:rsidRPr="00211F16">
        <w:t> </w:t>
      </w:r>
      <w:r w:rsidRPr="00211F16">
        <w:rPr>
          <w:sz w:val="24"/>
          <w:szCs w:val="24"/>
        </w:rPr>
        <w:t>Appointing at least one club member to implement, manage, and maintain club qualification</w:t>
      </w:r>
    </w:p>
    <w:p w14:paraId="5B838FA7" w14:textId="77777777" w:rsidR="004252C2" w:rsidRPr="00211F16" w:rsidRDefault="004252C2" w:rsidP="004252C2">
      <w:pPr>
        <w:widowControl w:val="0"/>
        <w:spacing w:after="0"/>
        <w:ind w:left="330" w:hanging="330"/>
        <w:rPr>
          <w:sz w:val="24"/>
          <w:szCs w:val="24"/>
        </w:rPr>
      </w:pPr>
      <w:r w:rsidRPr="00211F16">
        <w:rPr>
          <w:sz w:val="24"/>
          <w:szCs w:val="24"/>
        </w:rPr>
        <w:t>B.</w:t>
      </w:r>
      <w:r w:rsidRPr="00211F16">
        <w:t> </w:t>
      </w:r>
      <w:r w:rsidRPr="00211F16">
        <w:rPr>
          <w:sz w:val="24"/>
          <w:szCs w:val="24"/>
        </w:rPr>
        <w:t>Ensuring that all TRF grants adhere to stewardship measures and proper grant management practices</w:t>
      </w:r>
    </w:p>
    <w:p w14:paraId="612AE50A" w14:textId="77777777" w:rsidR="004252C2" w:rsidRPr="00211F16" w:rsidRDefault="004252C2" w:rsidP="004252C2">
      <w:pPr>
        <w:widowControl w:val="0"/>
        <w:spacing w:after="0"/>
        <w:ind w:left="330" w:hanging="330"/>
        <w:rPr>
          <w:sz w:val="24"/>
          <w:szCs w:val="24"/>
        </w:rPr>
      </w:pPr>
      <w:r w:rsidRPr="00211F16">
        <w:rPr>
          <w:sz w:val="24"/>
          <w:szCs w:val="24"/>
        </w:rPr>
        <w:t>C.</w:t>
      </w:r>
      <w:r w:rsidRPr="00211F16">
        <w:t> </w:t>
      </w:r>
      <w:r w:rsidRPr="00211F16">
        <w:rPr>
          <w:sz w:val="24"/>
          <w:szCs w:val="24"/>
        </w:rPr>
        <w:t>Ensuring that all individuals involved in a grant conduct their activities in a way that avoids any actual or perceived conflict of interest</w:t>
      </w:r>
    </w:p>
    <w:p w14:paraId="45A195A3" w14:textId="77777777" w:rsidR="004252C2" w:rsidRPr="00211F16" w:rsidRDefault="004252C2" w:rsidP="004252C2">
      <w:pPr>
        <w:widowControl w:val="0"/>
        <w:spacing w:after="0"/>
        <w:rPr>
          <w:sz w:val="24"/>
          <w:szCs w:val="24"/>
        </w:rPr>
      </w:pPr>
      <w:r w:rsidRPr="00211F16">
        <w:rPr>
          <w:sz w:val="24"/>
          <w:szCs w:val="24"/>
        </w:rPr>
        <w:t> </w:t>
      </w:r>
    </w:p>
    <w:p w14:paraId="62F6625C" w14:textId="77777777" w:rsidR="004252C2" w:rsidRPr="00211F16" w:rsidRDefault="004252C2" w:rsidP="004252C2">
      <w:pPr>
        <w:widowControl w:val="0"/>
        <w:spacing w:after="0"/>
        <w:rPr>
          <w:b/>
          <w:bCs/>
          <w:sz w:val="24"/>
          <w:szCs w:val="24"/>
          <w:u w:val="single"/>
        </w:rPr>
      </w:pPr>
      <w:r w:rsidRPr="00211F16">
        <w:rPr>
          <w:b/>
          <w:bCs/>
          <w:sz w:val="24"/>
          <w:szCs w:val="24"/>
        </w:rPr>
        <w:t>3</w:t>
      </w:r>
      <w:r w:rsidRPr="00211F16">
        <w:rPr>
          <w:b/>
          <w:bCs/>
          <w:sz w:val="24"/>
          <w:szCs w:val="24"/>
          <w:u w:val="single"/>
        </w:rPr>
        <w:t>. Financial Management Plan</w:t>
      </w:r>
    </w:p>
    <w:p w14:paraId="21283C97" w14:textId="77777777" w:rsidR="004252C2" w:rsidRPr="00211F16" w:rsidRDefault="004252C2" w:rsidP="004252C2">
      <w:pPr>
        <w:widowControl w:val="0"/>
        <w:spacing w:after="0"/>
        <w:rPr>
          <w:b/>
          <w:sz w:val="24"/>
          <w:szCs w:val="24"/>
        </w:rPr>
      </w:pPr>
      <w:r w:rsidRPr="00211F16">
        <w:rPr>
          <w:b/>
          <w:sz w:val="24"/>
          <w:szCs w:val="24"/>
        </w:rPr>
        <w:t>The club must have a written financial management plan to provide consistent administration of grant funds.</w:t>
      </w:r>
    </w:p>
    <w:p w14:paraId="1FA9262E" w14:textId="77777777" w:rsidR="004252C2" w:rsidRPr="00211F16" w:rsidRDefault="004252C2" w:rsidP="004252C2">
      <w:pPr>
        <w:widowControl w:val="0"/>
        <w:spacing w:after="0"/>
        <w:rPr>
          <w:rFonts w:ascii="Arial Narrow" w:hAnsi="Arial Narrow"/>
          <w:sz w:val="24"/>
          <w:szCs w:val="24"/>
        </w:rPr>
      </w:pPr>
      <w:r w:rsidRPr="00211F16">
        <w:rPr>
          <w:rFonts w:ascii="Arial Narrow" w:hAnsi="Arial Narrow"/>
          <w:sz w:val="24"/>
          <w:szCs w:val="24"/>
        </w:rPr>
        <w:t> </w:t>
      </w:r>
    </w:p>
    <w:p w14:paraId="372A6477" w14:textId="77777777" w:rsidR="004252C2" w:rsidRPr="00211F16" w:rsidRDefault="004252C2" w:rsidP="004252C2">
      <w:pPr>
        <w:widowControl w:val="0"/>
        <w:spacing w:after="0"/>
        <w:rPr>
          <w:rFonts w:ascii="Times New Roman" w:hAnsi="Times New Roman"/>
          <w:sz w:val="24"/>
          <w:szCs w:val="24"/>
        </w:rPr>
      </w:pPr>
      <w:r w:rsidRPr="00211F16">
        <w:rPr>
          <w:sz w:val="24"/>
          <w:szCs w:val="24"/>
        </w:rPr>
        <w:t>The financial management plan must include procedures to</w:t>
      </w:r>
    </w:p>
    <w:p w14:paraId="705CF415" w14:textId="77777777" w:rsidR="004252C2" w:rsidRPr="00211F16" w:rsidRDefault="004252C2" w:rsidP="004252C2">
      <w:pPr>
        <w:widowControl w:val="0"/>
        <w:tabs>
          <w:tab w:val="left" w:pos="269"/>
        </w:tabs>
        <w:spacing w:after="0"/>
        <w:ind w:left="330" w:hanging="330"/>
        <w:rPr>
          <w:sz w:val="24"/>
          <w:szCs w:val="24"/>
        </w:rPr>
      </w:pPr>
      <w:r w:rsidRPr="00211F16">
        <w:rPr>
          <w:sz w:val="24"/>
          <w:szCs w:val="24"/>
        </w:rPr>
        <w:t>A.</w:t>
      </w:r>
      <w:r w:rsidRPr="00211F16">
        <w:t> </w:t>
      </w:r>
      <w:r w:rsidRPr="00211F16">
        <w:rPr>
          <w:sz w:val="24"/>
          <w:szCs w:val="24"/>
        </w:rPr>
        <w:t>Maintain a standard set of accounts, which includes a complete record of all receipts and disbursements of grant funds</w:t>
      </w:r>
    </w:p>
    <w:p w14:paraId="390CB514" w14:textId="77777777" w:rsidR="004252C2" w:rsidRPr="00211F16" w:rsidRDefault="004252C2" w:rsidP="004252C2">
      <w:pPr>
        <w:widowControl w:val="0"/>
        <w:tabs>
          <w:tab w:val="left" w:pos="269"/>
        </w:tabs>
        <w:spacing w:after="0"/>
        <w:ind w:left="330" w:hanging="330"/>
        <w:rPr>
          <w:sz w:val="24"/>
          <w:szCs w:val="24"/>
        </w:rPr>
      </w:pPr>
      <w:r w:rsidRPr="00211F16">
        <w:rPr>
          <w:sz w:val="24"/>
          <w:szCs w:val="24"/>
        </w:rPr>
        <w:lastRenderedPageBreak/>
        <w:t>B.</w:t>
      </w:r>
      <w:r w:rsidRPr="00211F16">
        <w:t> </w:t>
      </w:r>
      <w:r w:rsidRPr="00211F16">
        <w:rPr>
          <w:sz w:val="24"/>
          <w:szCs w:val="24"/>
        </w:rPr>
        <w:t>Disburse grant funds, as appropriate</w:t>
      </w:r>
    </w:p>
    <w:p w14:paraId="378B8606" w14:textId="77777777" w:rsidR="004252C2" w:rsidRPr="00211F16" w:rsidRDefault="004252C2" w:rsidP="004252C2">
      <w:pPr>
        <w:widowControl w:val="0"/>
        <w:tabs>
          <w:tab w:val="left" w:pos="269"/>
        </w:tabs>
        <w:spacing w:after="0"/>
        <w:ind w:left="330" w:hanging="330"/>
        <w:rPr>
          <w:sz w:val="24"/>
          <w:szCs w:val="24"/>
        </w:rPr>
      </w:pPr>
      <w:r w:rsidRPr="00211F16">
        <w:rPr>
          <w:sz w:val="24"/>
          <w:szCs w:val="24"/>
        </w:rPr>
        <w:t>C.</w:t>
      </w:r>
      <w:r w:rsidRPr="00211F16">
        <w:t> </w:t>
      </w:r>
      <w:r w:rsidRPr="00211F16">
        <w:rPr>
          <w:sz w:val="24"/>
          <w:szCs w:val="24"/>
        </w:rPr>
        <w:t>Maintain segregation of duties for handling funds</w:t>
      </w:r>
    </w:p>
    <w:p w14:paraId="7EA17223" w14:textId="77777777" w:rsidR="004252C2" w:rsidRPr="00211F16" w:rsidRDefault="004252C2" w:rsidP="004252C2">
      <w:pPr>
        <w:widowControl w:val="0"/>
        <w:tabs>
          <w:tab w:val="left" w:pos="269"/>
        </w:tabs>
        <w:spacing w:after="0"/>
        <w:ind w:left="330" w:hanging="330"/>
        <w:rPr>
          <w:sz w:val="24"/>
          <w:szCs w:val="24"/>
        </w:rPr>
      </w:pPr>
      <w:r w:rsidRPr="00211F16">
        <w:rPr>
          <w:sz w:val="24"/>
          <w:szCs w:val="24"/>
        </w:rPr>
        <w:t>D.</w:t>
      </w:r>
      <w:r w:rsidRPr="00211F16">
        <w:t> </w:t>
      </w:r>
      <w:r w:rsidRPr="00211F16">
        <w:rPr>
          <w:sz w:val="24"/>
          <w:szCs w:val="24"/>
        </w:rPr>
        <w:t xml:space="preserve">Establish an inventory system for equipment and other assets purchased with grant funds, and </w:t>
      </w:r>
      <w:r w:rsidRPr="00211F16">
        <w:rPr>
          <w:sz w:val="24"/>
          <w:szCs w:val="24"/>
        </w:rPr>
        <w:tab/>
        <w:t>maintain records for items that are purchased, produced, or distributed through grant activities</w:t>
      </w:r>
    </w:p>
    <w:p w14:paraId="12A4A061" w14:textId="77777777" w:rsidR="004252C2" w:rsidRPr="00211F16" w:rsidRDefault="004252C2" w:rsidP="004252C2">
      <w:pPr>
        <w:widowControl w:val="0"/>
        <w:tabs>
          <w:tab w:val="left" w:pos="269"/>
        </w:tabs>
        <w:spacing w:after="0"/>
        <w:ind w:left="330" w:hanging="330"/>
        <w:rPr>
          <w:sz w:val="24"/>
          <w:szCs w:val="24"/>
        </w:rPr>
      </w:pPr>
      <w:r w:rsidRPr="00211F16">
        <w:rPr>
          <w:sz w:val="24"/>
          <w:szCs w:val="24"/>
        </w:rPr>
        <w:t>E.</w:t>
      </w:r>
      <w:r w:rsidRPr="00211F16">
        <w:t> </w:t>
      </w:r>
      <w:r w:rsidRPr="00211F16">
        <w:rPr>
          <w:sz w:val="24"/>
          <w:szCs w:val="24"/>
        </w:rPr>
        <w:t>Ensure that all grant activities, including the conversion of funds, comply with local law</w:t>
      </w:r>
    </w:p>
    <w:p w14:paraId="50A95FDC" w14:textId="77777777" w:rsidR="004252C2" w:rsidRPr="00211F16" w:rsidRDefault="004252C2" w:rsidP="004252C2">
      <w:pPr>
        <w:widowControl w:val="0"/>
        <w:spacing w:after="0"/>
        <w:rPr>
          <w:sz w:val="24"/>
          <w:szCs w:val="24"/>
        </w:rPr>
      </w:pPr>
      <w:r w:rsidRPr="00211F16">
        <w:rPr>
          <w:sz w:val="24"/>
          <w:szCs w:val="24"/>
        </w:rPr>
        <w:t> </w:t>
      </w:r>
    </w:p>
    <w:p w14:paraId="0CCF64B9" w14:textId="77777777" w:rsidR="004252C2" w:rsidRPr="00211F16" w:rsidRDefault="004252C2" w:rsidP="004252C2">
      <w:pPr>
        <w:widowControl w:val="0"/>
        <w:spacing w:after="0"/>
        <w:rPr>
          <w:b/>
          <w:bCs/>
          <w:sz w:val="24"/>
          <w:szCs w:val="24"/>
          <w:u w:val="single"/>
        </w:rPr>
      </w:pPr>
      <w:r w:rsidRPr="00211F16">
        <w:rPr>
          <w:b/>
          <w:bCs/>
          <w:sz w:val="24"/>
          <w:szCs w:val="24"/>
        </w:rPr>
        <w:t xml:space="preserve">4. </w:t>
      </w:r>
      <w:r w:rsidRPr="00211F16">
        <w:rPr>
          <w:b/>
          <w:bCs/>
          <w:sz w:val="24"/>
          <w:szCs w:val="24"/>
          <w:u w:val="single"/>
        </w:rPr>
        <w:t>Bank Account Requirements</w:t>
      </w:r>
    </w:p>
    <w:p w14:paraId="0B57D2F8" w14:textId="77777777" w:rsidR="004252C2" w:rsidRPr="00211F16" w:rsidRDefault="004252C2" w:rsidP="004252C2">
      <w:pPr>
        <w:widowControl w:val="0"/>
        <w:spacing w:after="0"/>
        <w:rPr>
          <w:b/>
          <w:sz w:val="24"/>
          <w:szCs w:val="24"/>
        </w:rPr>
      </w:pPr>
      <w:r w:rsidRPr="00211F16">
        <w:rPr>
          <w:b/>
          <w:sz w:val="24"/>
          <w:szCs w:val="24"/>
        </w:rPr>
        <w:t>In order to receive grant funds, the club must have a dedicated bank account that is used solely for receiving and</w:t>
      </w:r>
    </w:p>
    <w:p w14:paraId="43452BB1" w14:textId="77777777" w:rsidR="004252C2" w:rsidRPr="00211F16" w:rsidRDefault="004252C2" w:rsidP="004252C2">
      <w:pPr>
        <w:widowControl w:val="0"/>
        <w:spacing w:after="0"/>
        <w:rPr>
          <w:b/>
          <w:sz w:val="24"/>
          <w:szCs w:val="24"/>
        </w:rPr>
      </w:pPr>
      <w:r w:rsidRPr="00211F16">
        <w:rPr>
          <w:b/>
          <w:sz w:val="24"/>
          <w:szCs w:val="24"/>
        </w:rPr>
        <w:t>disbursing TRF grant funds.</w:t>
      </w:r>
    </w:p>
    <w:p w14:paraId="4FA9F699" w14:textId="77777777" w:rsidR="004252C2" w:rsidRPr="00211F16" w:rsidRDefault="004252C2" w:rsidP="004252C2">
      <w:pPr>
        <w:widowControl w:val="0"/>
        <w:spacing w:after="0"/>
        <w:rPr>
          <w:b/>
          <w:sz w:val="24"/>
          <w:szCs w:val="24"/>
        </w:rPr>
      </w:pPr>
      <w:r w:rsidRPr="00211F16">
        <w:rPr>
          <w:b/>
          <w:sz w:val="24"/>
          <w:szCs w:val="24"/>
        </w:rPr>
        <w:t> </w:t>
      </w:r>
    </w:p>
    <w:p w14:paraId="4666287E" w14:textId="77777777" w:rsidR="004252C2" w:rsidRPr="00211F16" w:rsidRDefault="004252C2" w:rsidP="004252C2">
      <w:pPr>
        <w:widowControl w:val="0"/>
        <w:spacing w:after="0"/>
        <w:ind w:left="270" w:hanging="270"/>
        <w:rPr>
          <w:sz w:val="24"/>
          <w:szCs w:val="24"/>
        </w:rPr>
      </w:pPr>
      <w:r w:rsidRPr="00211F16">
        <w:rPr>
          <w:sz w:val="24"/>
          <w:szCs w:val="24"/>
        </w:rPr>
        <w:t>A.</w:t>
      </w:r>
      <w:r w:rsidRPr="00211F16">
        <w:rPr>
          <w:sz w:val="24"/>
          <w:szCs w:val="24"/>
        </w:rPr>
        <w:tab/>
        <w:t>The club bank account must</w:t>
      </w:r>
    </w:p>
    <w:p w14:paraId="582C4C9A" w14:textId="77777777" w:rsidR="004252C2" w:rsidRPr="00211F16" w:rsidRDefault="004252C2" w:rsidP="004252C2">
      <w:pPr>
        <w:widowControl w:val="0"/>
        <w:spacing w:after="0"/>
        <w:ind w:left="555"/>
        <w:rPr>
          <w:sz w:val="20"/>
          <w:szCs w:val="20"/>
        </w:rPr>
      </w:pPr>
      <w:r w:rsidRPr="00211F16">
        <w:rPr>
          <w:sz w:val="24"/>
          <w:szCs w:val="24"/>
        </w:rPr>
        <w:t>1. Have a minimum of two Rotarian signatories from the club for disbursements</w:t>
      </w:r>
      <w:r w:rsidRPr="00211F16">
        <w:t> </w:t>
      </w:r>
    </w:p>
    <w:p w14:paraId="3683A030" w14:textId="77777777" w:rsidR="004252C2" w:rsidRPr="00211F16" w:rsidRDefault="004252C2" w:rsidP="004252C2">
      <w:pPr>
        <w:widowControl w:val="0"/>
        <w:spacing w:after="0"/>
        <w:ind w:left="555"/>
        <w:rPr>
          <w:sz w:val="24"/>
          <w:szCs w:val="24"/>
        </w:rPr>
      </w:pPr>
      <w:r w:rsidRPr="00211F16">
        <w:rPr>
          <w:sz w:val="24"/>
          <w:szCs w:val="24"/>
        </w:rPr>
        <w:t>2. Be a low- or noninterest-bearing account</w:t>
      </w:r>
    </w:p>
    <w:p w14:paraId="72A52F05" w14:textId="77777777" w:rsidR="004252C2" w:rsidRPr="00211F16" w:rsidRDefault="004252C2" w:rsidP="004252C2">
      <w:pPr>
        <w:widowControl w:val="0"/>
        <w:spacing w:after="0"/>
        <w:ind w:left="390" w:hanging="390"/>
        <w:rPr>
          <w:sz w:val="24"/>
          <w:szCs w:val="24"/>
        </w:rPr>
      </w:pPr>
      <w:r w:rsidRPr="00211F16">
        <w:rPr>
          <w:sz w:val="24"/>
          <w:szCs w:val="24"/>
        </w:rPr>
        <w:t xml:space="preserve">B. </w:t>
      </w:r>
      <w:r w:rsidRPr="00211F16">
        <w:rPr>
          <w:sz w:val="24"/>
          <w:szCs w:val="24"/>
        </w:rPr>
        <w:tab/>
        <w:t>Any interest earned must be documented and used for eligible, approved grant activities, or returned to TRF.</w:t>
      </w:r>
    </w:p>
    <w:p w14:paraId="4609CE00" w14:textId="77777777" w:rsidR="004252C2" w:rsidRDefault="004252C2" w:rsidP="004252C2">
      <w:pPr>
        <w:widowControl w:val="0"/>
        <w:spacing w:after="0"/>
        <w:ind w:left="390" w:hanging="390"/>
        <w:rPr>
          <w:sz w:val="24"/>
          <w:szCs w:val="24"/>
        </w:rPr>
      </w:pPr>
      <w:r w:rsidRPr="00211F16">
        <w:rPr>
          <w:sz w:val="24"/>
          <w:szCs w:val="24"/>
        </w:rPr>
        <w:t xml:space="preserve">C. </w:t>
      </w:r>
      <w:r w:rsidRPr="00211F16">
        <w:rPr>
          <w:sz w:val="24"/>
          <w:szCs w:val="24"/>
        </w:rPr>
        <w:tab/>
        <w:t>A separate account should be opened for each club-sponsored grant, and the name of the account should clearly identify its use for grant funds.</w:t>
      </w:r>
    </w:p>
    <w:p w14:paraId="0130A128" w14:textId="77777777" w:rsidR="004252C2" w:rsidRDefault="004252C2" w:rsidP="004252C2">
      <w:pPr>
        <w:widowControl w:val="0"/>
        <w:spacing w:after="0"/>
        <w:ind w:left="390" w:hanging="390"/>
        <w:rPr>
          <w:sz w:val="24"/>
          <w:szCs w:val="24"/>
        </w:rPr>
      </w:pPr>
      <w:r>
        <w:rPr>
          <w:sz w:val="24"/>
          <w:szCs w:val="24"/>
        </w:rPr>
        <w:t xml:space="preserve">D. </w:t>
      </w:r>
      <w:r>
        <w:rPr>
          <w:sz w:val="24"/>
          <w:szCs w:val="24"/>
        </w:rPr>
        <w:tab/>
        <w:t>Grant funds may not be deposited in investment accounts including, but not limited to, mutual funds, certificates of deposit, bonds, and stocks.</w:t>
      </w:r>
    </w:p>
    <w:p w14:paraId="41A33620" w14:textId="77777777" w:rsidR="004252C2" w:rsidRDefault="004252C2" w:rsidP="004252C2">
      <w:pPr>
        <w:widowControl w:val="0"/>
        <w:spacing w:after="0"/>
        <w:ind w:left="390" w:hanging="390"/>
        <w:rPr>
          <w:sz w:val="24"/>
          <w:szCs w:val="24"/>
        </w:rPr>
      </w:pPr>
      <w:r>
        <w:rPr>
          <w:sz w:val="24"/>
          <w:szCs w:val="24"/>
        </w:rPr>
        <w:t xml:space="preserve">E. </w:t>
      </w:r>
      <w:r>
        <w:rPr>
          <w:sz w:val="24"/>
          <w:szCs w:val="24"/>
        </w:rPr>
        <w:tab/>
        <w:t>Bank statements must be available to support receipt and use of TRF grant funds.</w:t>
      </w:r>
    </w:p>
    <w:p w14:paraId="2D60451D" w14:textId="77777777" w:rsidR="004252C2" w:rsidRDefault="004252C2" w:rsidP="004252C2">
      <w:pPr>
        <w:widowControl w:val="0"/>
        <w:spacing w:after="0"/>
        <w:ind w:left="390" w:hanging="390"/>
        <w:rPr>
          <w:sz w:val="24"/>
          <w:szCs w:val="24"/>
        </w:rPr>
      </w:pPr>
      <w:r>
        <w:rPr>
          <w:sz w:val="24"/>
          <w:szCs w:val="24"/>
        </w:rPr>
        <w:t xml:space="preserve">F. </w:t>
      </w:r>
      <w:r>
        <w:rPr>
          <w:sz w:val="24"/>
          <w:szCs w:val="24"/>
        </w:rPr>
        <w:tab/>
        <w:t>The club must maintain a written plan for transferring custody of the bank accounts in the event of a change in signatories.</w:t>
      </w:r>
    </w:p>
    <w:p w14:paraId="61484685" w14:textId="77777777" w:rsidR="004252C2" w:rsidRDefault="004252C2" w:rsidP="004252C2">
      <w:pPr>
        <w:widowControl w:val="0"/>
        <w:spacing w:after="0"/>
        <w:rPr>
          <w:sz w:val="24"/>
          <w:szCs w:val="24"/>
        </w:rPr>
      </w:pPr>
      <w:r>
        <w:rPr>
          <w:sz w:val="24"/>
          <w:szCs w:val="24"/>
        </w:rPr>
        <w:t> </w:t>
      </w:r>
    </w:p>
    <w:p w14:paraId="2CC6461E" w14:textId="77777777" w:rsidR="004252C2" w:rsidRDefault="004252C2" w:rsidP="004252C2">
      <w:pPr>
        <w:widowControl w:val="0"/>
        <w:spacing w:after="0"/>
        <w:rPr>
          <w:b/>
          <w:bCs/>
          <w:sz w:val="24"/>
          <w:szCs w:val="24"/>
        </w:rPr>
      </w:pPr>
      <w:r>
        <w:rPr>
          <w:b/>
          <w:bCs/>
          <w:sz w:val="24"/>
          <w:szCs w:val="24"/>
        </w:rPr>
        <w:t xml:space="preserve">5. </w:t>
      </w:r>
      <w:r>
        <w:rPr>
          <w:b/>
          <w:bCs/>
          <w:sz w:val="24"/>
          <w:szCs w:val="24"/>
          <w:u w:val="single"/>
        </w:rPr>
        <w:t>Report on Use of Grant Funds</w:t>
      </w:r>
    </w:p>
    <w:p w14:paraId="4D7CB2A8" w14:textId="6C448F46" w:rsidR="004252C2" w:rsidRDefault="004252C2" w:rsidP="004252C2">
      <w:pPr>
        <w:widowControl w:val="0"/>
        <w:spacing w:after="0"/>
        <w:rPr>
          <w:b/>
          <w:sz w:val="24"/>
          <w:szCs w:val="24"/>
        </w:rPr>
      </w:pPr>
      <w:r>
        <w:rPr>
          <w:b/>
          <w:sz w:val="24"/>
          <w:szCs w:val="24"/>
        </w:rPr>
        <w:t>The club must adhere to all TRF reporting requirements. Grant reporting is a key aspect of grant management and stewardship, as it informs TRF of the grant’s progress and how funds are spent.</w:t>
      </w:r>
      <w:r w:rsidR="0044615D">
        <w:rPr>
          <w:b/>
          <w:sz w:val="24"/>
          <w:szCs w:val="24"/>
        </w:rPr>
        <w:t xml:space="preserve"> </w:t>
      </w:r>
      <w:r w:rsidR="000A612A" w:rsidRPr="0044615D">
        <w:rPr>
          <w:b/>
          <w:color w:val="FF0000"/>
          <w:sz w:val="24"/>
          <w:szCs w:val="24"/>
          <w:u w:val="single"/>
        </w:rPr>
        <w:t>REPORTING BACK TO THE DISTRICT REGARDING GRANT PROGRESS AND COMPLETION IS MANDATORY.</w:t>
      </w:r>
      <w:r w:rsidR="006335C6">
        <w:rPr>
          <w:b/>
          <w:color w:val="FF0000"/>
          <w:sz w:val="24"/>
          <w:szCs w:val="24"/>
          <w:u w:val="single"/>
        </w:rPr>
        <w:t xml:space="preserve"> A Progress report is required after 6 months and a Final report on completion.</w:t>
      </w:r>
    </w:p>
    <w:p w14:paraId="43DEB4FE" w14:textId="77777777" w:rsidR="004252C2" w:rsidRDefault="004252C2" w:rsidP="004252C2">
      <w:pPr>
        <w:widowControl w:val="0"/>
        <w:spacing w:after="0"/>
        <w:rPr>
          <w:rFonts w:ascii="Arial Narrow" w:hAnsi="Arial Narrow"/>
          <w:sz w:val="24"/>
          <w:szCs w:val="24"/>
        </w:rPr>
      </w:pPr>
      <w:r>
        <w:rPr>
          <w:rFonts w:ascii="Arial Narrow" w:hAnsi="Arial Narrow"/>
          <w:sz w:val="24"/>
          <w:szCs w:val="24"/>
        </w:rPr>
        <w:t> </w:t>
      </w:r>
    </w:p>
    <w:p w14:paraId="6761104C" w14:textId="77777777" w:rsidR="00A414D5" w:rsidRDefault="00A414D5" w:rsidP="004252C2">
      <w:pPr>
        <w:widowControl w:val="0"/>
        <w:spacing w:after="0"/>
        <w:rPr>
          <w:rFonts w:ascii="Arial Narrow" w:hAnsi="Arial Narrow"/>
          <w:sz w:val="24"/>
          <w:szCs w:val="24"/>
        </w:rPr>
      </w:pPr>
    </w:p>
    <w:p w14:paraId="51D24592" w14:textId="77777777" w:rsidR="004252C2" w:rsidRPr="00A414D5" w:rsidRDefault="004252C2" w:rsidP="004252C2">
      <w:pPr>
        <w:widowControl w:val="0"/>
        <w:spacing w:after="0"/>
        <w:rPr>
          <w:rFonts w:ascii="Times New Roman" w:hAnsi="Times New Roman"/>
          <w:b/>
          <w:bCs/>
          <w:sz w:val="24"/>
          <w:szCs w:val="24"/>
          <w:u w:val="single"/>
        </w:rPr>
      </w:pPr>
      <w:r w:rsidRPr="00A414D5">
        <w:rPr>
          <w:b/>
          <w:bCs/>
          <w:sz w:val="24"/>
          <w:szCs w:val="24"/>
          <w:u w:val="single"/>
        </w:rPr>
        <w:t>6. Document Retention</w:t>
      </w:r>
    </w:p>
    <w:p w14:paraId="0AC3CEF4" w14:textId="77777777" w:rsidR="004252C2" w:rsidRDefault="004252C2" w:rsidP="004252C2">
      <w:pPr>
        <w:widowControl w:val="0"/>
        <w:spacing w:after="0"/>
        <w:rPr>
          <w:b/>
          <w:sz w:val="24"/>
          <w:szCs w:val="24"/>
        </w:rPr>
      </w:pPr>
      <w:r>
        <w:rPr>
          <w:b/>
          <w:sz w:val="24"/>
          <w:szCs w:val="24"/>
        </w:rP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14:paraId="14E7231C" w14:textId="77777777" w:rsidR="004252C2" w:rsidRDefault="004252C2" w:rsidP="004252C2">
      <w:pPr>
        <w:widowControl w:val="0"/>
        <w:spacing w:after="0"/>
        <w:rPr>
          <w:b/>
          <w:sz w:val="24"/>
          <w:szCs w:val="24"/>
        </w:rPr>
      </w:pPr>
      <w:r>
        <w:rPr>
          <w:b/>
          <w:sz w:val="24"/>
          <w:szCs w:val="24"/>
        </w:rPr>
        <w:t> </w:t>
      </w:r>
    </w:p>
    <w:p w14:paraId="023AB30E" w14:textId="77777777" w:rsidR="004252C2" w:rsidRDefault="004252C2" w:rsidP="004252C2">
      <w:pPr>
        <w:widowControl w:val="0"/>
        <w:spacing w:after="0"/>
        <w:ind w:left="330" w:hanging="330"/>
        <w:rPr>
          <w:sz w:val="24"/>
          <w:szCs w:val="24"/>
        </w:rPr>
      </w:pPr>
      <w:r>
        <w:rPr>
          <w:sz w:val="24"/>
          <w:szCs w:val="24"/>
        </w:rPr>
        <w:t xml:space="preserve">A. </w:t>
      </w:r>
      <w:r>
        <w:rPr>
          <w:sz w:val="24"/>
          <w:szCs w:val="24"/>
        </w:rPr>
        <w:tab/>
        <w:t>Documents that must be maintained include, but are not limited to:</w:t>
      </w:r>
    </w:p>
    <w:p w14:paraId="20F3D74F" w14:textId="77777777" w:rsidR="004252C2" w:rsidRDefault="004252C2" w:rsidP="004252C2">
      <w:pPr>
        <w:widowControl w:val="0"/>
        <w:spacing w:after="0"/>
        <w:ind w:left="330"/>
        <w:rPr>
          <w:sz w:val="24"/>
          <w:szCs w:val="24"/>
        </w:rPr>
      </w:pPr>
      <w:r>
        <w:rPr>
          <w:sz w:val="24"/>
          <w:szCs w:val="24"/>
        </w:rPr>
        <w:t>1. Bank information, including copies of past statements</w:t>
      </w:r>
    </w:p>
    <w:p w14:paraId="4597C685" w14:textId="397BABBA" w:rsidR="004252C2" w:rsidRDefault="004252C2" w:rsidP="004252C2">
      <w:pPr>
        <w:widowControl w:val="0"/>
        <w:spacing w:after="0"/>
        <w:ind w:left="330"/>
        <w:rPr>
          <w:sz w:val="24"/>
          <w:szCs w:val="24"/>
        </w:rPr>
      </w:pPr>
      <w:r>
        <w:rPr>
          <w:sz w:val="24"/>
          <w:szCs w:val="24"/>
        </w:rPr>
        <w:t>2. Club qualification documents including a copy of th</w:t>
      </w:r>
      <w:r w:rsidR="0044615D">
        <w:rPr>
          <w:sz w:val="24"/>
          <w:szCs w:val="24"/>
        </w:rPr>
        <w:t>is</w:t>
      </w:r>
      <w:r>
        <w:rPr>
          <w:sz w:val="24"/>
          <w:szCs w:val="24"/>
        </w:rPr>
        <w:t xml:space="preserve"> signed club MOU</w:t>
      </w:r>
    </w:p>
    <w:p w14:paraId="6AA7BE78" w14:textId="77777777" w:rsidR="004252C2" w:rsidRDefault="004252C2" w:rsidP="004252C2">
      <w:pPr>
        <w:widowControl w:val="0"/>
        <w:spacing w:after="0"/>
        <w:ind w:left="330"/>
        <w:rPr>
          <w:sz w:val="24"/>
          <w:szCs w:val="24"/>
        </w:rPr>
      </w:pPr>
      <w:r>
        <w:rPr>
          <w:sz w:val="24"/>
          <w:szCs w:val="24"/>
        </w:rPr>
        <w:t>3. Documented plans and procedures, including:</w:t>
      </w:r>
    </w:p>
    <w:p w14:paraId="4042FFD9" w14:textId="77777777" w:rsidR="004252C2" w:rsidRDefault="004252C2" w:rsidP="004252C2">
      <w:pPr>
        <w:widowControl w:val="0"/>
        <w:spacing w:after="0"/>
        <w:ind w:left="735"/>
        <w:rPr>
          <w:sz w:val="24"/>
          <w:szCs w:val="24"/>
        </w:rPr>
      </w:pPr>
      <w:r>
        <w:rPr>
          <w:sz w:val="24"/>
          <w:szCs w:val="24"/>
        </w:rPr>
        <w:t>a. Financial management plan</w:t>
      </w:r>
    </w:p>
    <w:p w14:paraId="655E0424" w14:textId="77777777" w:rsidR="004252C2" w:rsidRDefault="004252C2" w:rsidP="004252C2">
      <w:pPr>
        <w:widowControl w:val="0"/>
        <w:spacing w:after="0"/>
        <w:ind w:left="735"/>
        <w:rPr>
          <w:sz w:val="24"/>
          <w:szCs w:val="24"/>
        </w:rPr>
      </w:pPr>
      <w:r>
        <w:rPr>
          <w:sz w:val="24"/>
          <w:szCs w:val="24"/>
        </w:rPr>
        <w:t>b. Procedure for storing documents and archives</w:t>
      </w:r>
    </w:p>
    <w:p w14:paraId="62D1D0E3" w14:textId="77777777" w:rsidR="004252C2" w:rsidRDefault="004252C2" w:rsidP="004252C2">
      <w:pPr>
        <w:widowControl w:val="0"/>
        <w:spacing w:after="0"/>
        <w:ind w:left="735"/>
        <w:rPr>
          <w:sz w:val="24"/>
          <w:szCs w:val="24"/>
        </w:rPr>
      </w:pPr>
      <w:r>
        <w:rPr>
          <w:sz w:val="24"/>
          <w:szCs w:val="24"/>
        </w:rPr>
        <w:t>c. Succession plan for bank account signatories and retention of information and documentation</w:t>
      </w:r>
    </w:p>
    <w:p w14:paraId="26477F51" w14:textId="77777777" w:rsidR="004252C2" w:rsidRDefault="004252C2" w:rsidP="004252C2">
      <w:pPr>
        <w:widowControl w:val="0"/>
        <w:spacing w:after="0"/>
        <w:ind w:left="330"/>
        <w:rPr>
          <w:sz w:val="24"/>
          <w:szCs w:val="24"/>
        </w:rPr>
      </w:pPr>
      <w:r>
        <w:rPr>
          <w:sz w:val="24"/>
          <w:szCs w:val="24"/>
        </w:rPr>
        <w:t>4. Information related to grants, including receipts and invoices for all purchases</w:t>
      </w:r>
    </w:p>
    <w:p w14:paraId="1FEBFAA7" w14:textId="77777777" w:rsidR="004252C2" w:rsidRDefault="004252C2" w:rsidP="004252C2">
      <w:pPr>
        <w:widowControl w:val="0"/>
        <w:spacing w:after="0"/>
        <w:ind w:left="330" w:hanging="330"/>
        <w:rPr>
          <w:sz w:val="24"/>
          <w:szCs w:val="24"/>
        </w:rPr>
      </w:pPr>
      <w:r>
        <w:rPr>
          <w:sz w:val="24"/>
          <w:szCs w:val="24"/>
        </w:rPr>
        <w:lastRenderedPageBreak/>
        <w:t xml:space="preserve">B. </w:t>
      </w:r>
      <w:r>
        <w:rPr>
          <w:sz w:val="24"/>
          <w:szCs w:val="24"/>
        </w:rPr>
        <w:tab/>
        <w:t>Club records must be accessible and available to Rotarians in the club and at the request of the district.</w:t>
      </w:r>
    </w:p>
    <w:p w14:paraId="3AFBA34C" w14:textId="77777777" w:rsidR="004252C2" w:rsidRDefault="004252C2" w:rsidP="004252C2">
      <w:pPr>
        <w:widowControl w:val="0"/>
        <w:spacing w:after="0"/>
        <w:ind w:left="330" w:hanging="330"/>
        <w:rPr>
          <w:sz w:val="24"/>
          <w:szCs w:val="24"/>
        </w:rPr>
      </w:pPr>
      <w:r>
        <w:rPr>
          <w:sz w:val="24"/>
          <w:szCs w:val="24"/>
        </w:rPr>
        <w:t>C.</w:t>
      </w:r>
      <w:r>
        <w:t> </w:t>
      </w:r>
      <w:r>
        <w:rPr>
          <w:sz w:val="24"/>
          <w:szCs w:val="24"/>
        </w:rPr>
        <w:t>Documents must be maintained for a minimum of five years, or longer if required by local law.</w:t>
      </w:r>
    </w:p>
    <w:p w14:paraId="62B47126" w14:textId="77777777" w:rsidR="004252C2" w:rsidRDefault="004252C2" w:rsidP="004252C2">
      <w:pPr>
        <w:widowControl w:val="0"/>
        <w:spacing w:after="0"/>
        <w:rPr>
          <w:sz w:val="24"/>
          <w:szCs w:val="24"/>
        </w:rPr>
      </w:pPr>
      <w:r>
        <w:rPr>
          <w:sz w:val="24"/>
          <w:szCs w:val="24"/>
        </w:rPr>
        <w:t> </w:t>
      </w:r>
    </w:p>
    <w:p w14:paraId="3F65B724" w14:textId="77777777" w:rsidR="004252C2" w:rsidRDefault="004252C2" w:rsidP="004252C2">
      <w:pPr>
        <w:widowControl w:val="0"/>
        <w:spacing w:after="0"/>
        <w:rPr>
          <w:b/>
          <w:bCs/>
          <w:sz w:val="24"/>
          <w:szCs w:val="24"/>
          <w:u w:val="single"/>
        </w:rPr>
      </w:pPr>
      <w:r>
        <w:rPr>
          <w:b/>
          <w:bCs/>
          <w:sz w:val="24"/>
          <w:szCs w:val="24"/>
        </w:rPr>
        <w:t>7</w:t>
      </w:r>
      <w:r>
        <w:rPr>
          <w:b/>
          <w:bCs/>
          <w:sz w:val="24"/>
          <w:szCs w:val="24"/>
          <w:u w:val="single"/>
        </w:rPr>
        <w:t>. Reporting Misuse of Grant Funds</w:t>
      </w:r>
    </w:p>
    <w:p w14:paraId="3C2FAEFA" w14:textId="77777777" w:rsidR="004252C2" w:rsidRDefault="004252C2" w:rsidP="004252C2">
      <w:pPr>
        <w:widowControl w:val="0"/>
        <w:spacing w:after="0"/>
        <w:rPr>
          <w:b/>
          <w:sz w:val="24"/>
          <w:szCs w:val="24"/>
        </w:rPr>
      </w:pPr>
      <w:r>
        <w:rPr>
          <w:b/>
          <w:sz w:val="24"/>
          <w:szCs w:val="24"/>
        </w:rPr>
        <w:t>The club must report any potential and real misuse or mismanagement of grant funds to the district. This reporting fosters an environment in the club that does not tolerate the misuse of grant funds.</w:t>
      </w:r>
    </w:p>
    <w:p w14:paraId="0C5890EE" w14:textId="77777777" w:rsidR="004252C2" w:rsidRDefault="004252C2" w:rsidP="004252C2">
      <w:pPr>
        <w:widowControl w:val="0"/>
        <w:spacing w:after="0"/>
        <w:rPr>
          <w:b/>
          <w:bCs/>
          <w:sz w:val="24"/>
          <w:szCs w:val="24"/>
        </w:rPr>
      </w:pPr>
      <w:r>
        <w:rPr>
          <w:b/>
          <w:bCs/>
          <w:sz w:val="24"/>
          <w:szCs w:val="24"/>
        </w:rPr>
        <w:t>Authorization and Agreement</w:t>
      </w:r>
    </w:p>
    <w:p w14:paraId="3CBCA159" w14:textId="77777777" w:rsidR="004252C2" w:rsidRDefault="004252C2" w:rsidP="004252C2">
      <w:pPr>
        <w:widowControl w:val="0"/>
        <w:spacing w:after="0"/>
        <w:rPr>
          <w:b/>
          <w:bCs/>
          <w:sz w:val="24"/>
          <w:szCs w:val="24"/>
        </w:rPr>
      </w:pPr>
      <w:r>
        <w:rPr>
          <w:b/>
          <w:bCs/>
          <w:sz w:val="24"/>
          <w:szCs w:val="24"/>
        </w:rPr>
        <w:t> </w:t>
      </w:r>
    </w:p>
    <w:p w14:paraId="2B86B796" w14:textId="77777777" w:rsidR="004252C2" w:rsidRDefault="004252C2" w:rsidP="004252C2">
      <w:pPr>
        <w:widowControl w:val="0"/>
        <w:spacing w:after="0"/>
        <w:rPr>
          <w:i/>
          <w:iCs/>
          <w:sz w:val="24"/>
          <w:szCs w:val="24"/>
        </w:rPr>
      </w:pPr>
      <w:r>
        <w:rPr>
          <w:i/>
          <w:iCs/>
          <w:sz w:val="24"/>
          <w:szCs w:val="24"/>
        </w:rPr>
        <w:t>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w:t>
      </w:r>
    </w:p>
    <w:p w14:paraId="6A3DD0AD" w14:textId="77777777" w:rsidR="004252C2" w:rsidRDefault="004252C2" w:rsidP="004252C2">
      <w:pPr>
        <w:widowControl w:val="0"/>
        <w:spacing w:after="0"/>
        <w:rPr>
          <w:i/>
          <w:iCs/>
          <w:sz w:val="24"/>
          <w:szCs w:val="24"/>
        </w:rPr>
      </w:pPr>
      <w:r>
        <w:rPr>
          <w:i/>
          <w:iCs/>
          <w:sz w:val="24"/>
          <w:szCs w:val="24"/>
        </w:rPr>
        <w:t> </w:t>
      </w:r>
    </w:p>
    <w:p w14:paraId="607B7F39" w14:textId="0EF69895" w:rsidR="004252C2" w:rsidRDefault="005573AA" w:rsidP="004252C2">
      <w:pPr>
        <w:widowControl w:val="0"/>
        <w:spacing w:after="0"/>
        <w:rPr>
          <w:i/>
          <w:iCs/>
          <w:sz w:val="24"/>
          <w:szCs w:val="24"/>
        </w:rPr>
      </w:pPr>
      <w:r>
        <w:rPr>
          <w:i/>
          <w:iCs/>
          <w:sz w:val="24"/>
          <w:szCs w:val="24"/>
        </w:rPr>
        <w:t>On behalf of the Rotary Club of Narrabri</w:t>
      </w:r>
      <w:r w:rsidR="004252C2">
        <w:rPr>
          <w:i/>
          <w:iCs/>
          <w:sz w:val="24"/>
          <w:szCs w:val="24"/>
        </w:rPr>
        <w:t xml:space="preserve">, the undersigned agree to comply with all of the conditions and requirements of the MOU for Rotary year </w:t>
      </w:r>
      <w:r>
        <w:rPr>
          <w:i/>
          <w:iCs/>
          <w:sz w:val="24"/>
          <w:szCs w:val="24"/>
        </w:rPr>
        <w:t>2019/20</w:t>
      </w:r>
      <w:r w:rsidR="004252C2">
        <w:rPr>
          <w:i/>
          <w:iCs/>
          <w:sz w:val="24"/>
          <w:szCs w:val="24"/>
        </w:rPr>
        <w:t xml:space="preserve"> and will notify Rotary International District 9650 of any changes or revisions to club policies and procedures related to these requirements.</w:t>
      </w:r>
    </w:p>
    <w:p w14:paraId="38A55B32" w14:textId="7D72E00F" w:rsidR="004252C2" w:rsidRPr="00A414D5" w:rsidRDefault="004252C2" w:rsidP="004252C2">
      <w:pPr>
        <w:widowControl w:val="0"/>
        <w:rPr>
          <w:sz w:val="20"/>
          <w:szCs w:val="20"/>
        </w:rPr>
      </w:pPr>
      <w:r>
        <w:t> </w:t>
      </w:r>
    </w:p>
    <w:p w14:paraId="3AA84F07" w14:textId="5EC8E48D" w:rsidR="004252C2" w:rsidRDefault="004252C2" w:rsidP="004252C2">
      <w:pPr>
        <w:rPr>
          <w:sz w:val="24"/>
          <w:szCs w:val="24"/>
        </w:rPr>
      </w:pPr>
      <w:r>
        <w:rPr>
          <w:noProof/>
          <w:lang w:eastAsia="en-AU"/>
        </w:rPr>
        <mc:AlternateContent>
          <mc:Choice Requires="wps">
            <w:drawing>
              <wp:anchor distT="36576" distB="36576" distL="36576" distR="36576" simplePos="0" relativeHeight="251665408" behindDoc="0" locked="0" layoutInCell="1" allowOverlap="1" wp14:anchorId="3D6378D7" wp14:editId="58F58A56">
                <wp:simplePos x="0" y="0"/>
                <wp:positionH relativeFrom="column">
                  <wp:posOffset>720090</wp:posOffset>
                </wp:positionH>
                <wp:positionV relativeFrom="paragraph">
                  <wp:posOffset>8999855</wp:posOffset>
                </wp:positionV>
                <wp:extent cx="2915920" cy="1296035"/>
                <wp:effectExtent l="0" t="0" r="1778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15920" cy="12960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8BEFC" id="Rectangle 2" o:spid="_x0000_s1026" style="position:absolute;margin-left:56.7pt;margin-top:708.65pt;width:229.6pt;height:102.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" filled="f" stroked="f" insetpen="t">
                <v:shadow color="#ccc"/>
                <o:lock v:ext="edit" shapetype="t"/>
                <v:textbox inset="0,0,0,0"/>
              </v:rect>
            </w:pict>
          </mc:Fallback>
        </mc:AlternateContent>
      </w:r>
    </w:p>
    <w:tbl>
      <w:tblPr>
        <w:tblW w:w="10123" w:type="dxa"/>
        <w:tblCellMar>
          <w:left w:w="0" w:type="dxa"/>
          <w:right w:w="0" w:type="dxa"/>
        </w:tblCellMar>
        <w:tblLook w:val="04A0" w:firstRow="1" w:lastRow="0" w:firstColumn="1" w:lastColumn="0" w:noHBand="0" w:noVBand="1"/>
      </w:tblPr>
      <w:tblGrid>
        <w:gridCol w:w="1285"/>
        <w:gridCol w:w="3619"/>
        <w:gridCol w:w="927"/>
        <w:gridCol w:w="4292"/>
      </w:tblGrid>
      <w:tr w:rsidR="004252C2" w14:paraId="5E5EC5BC" w14:textId="77777777" w:rsidTr="004252C2">
        <w:trPr>
          <w:trHeight w:val="454"/>
        </w:trPr>
        <w:tc>
          <w:tcPr>
            <w:tcW w:w="490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58" w:type="dxa"/>
              <w:left w:w="58" w:type="dxa"/>
              <w:bottom w:w="58" w:type="dxa"/>
              <w:right w:w="58" w:type="dxa"/>
            </w:tcMar>
            <w:hideMark/>
          </w:tcPr>
          <w:p w14:paraId="65EC8C6B" w14:textId="77777777" w:rsidR="004252C2" w:rsidRDefault="004252C2">
            <w:pPr>
              <w:widowControl w:val="0"/>
              <w:jc w:val="center"/>
              <w:rPr>
                <w:b/>
                <w:color w:val="000000"/>
                <w:kern w:val="28"/>
                <w:sz w:val="20"/>
                <w:szCs w:val="20"/>
              </w:rPr>
            </w:pPr>
            <w:r>
              <w:rPr>
                <w:b/>
                <w:sz w:val="28"/>
              </w:rPr>
              <w:t>Club President 2019-20</w:t>
            </w:r>
          </w:p>
        </w:tc>
        <w:tc>
          <w:tcPr>
            <w:tcW w:w="5219"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3ED3CCA6" w14:textId="77777777" w:rsidR="004252C2" w:rsidRDefault="004252C2">
            <w:pPr>
              <w:widowControl w:val="0"/>
              <w:jc w:val="center"/>
            </w:pPr>
            <w:r>
              <w:rPr>
                <w:b/>
                <w:sz w:val="28"/>
              </w:rPr>
              <w:t>Club President 2020-21</w:t>
            </w:r>
          </w:p>
        </w:tc>
      </w:tr>
      <w:tr w:rsidR="004252C2" w14:paraId="3FA2F888" w14:textId="77777777" w:rsidTr="00211F16">
        <w:trPr>
          <w:trHeight w:val="454"/>
        </w:trPr>
        <w:tc>
          <w:tcPr>
            <w:tcW w:w="1285" w:type="dxa"/>
            <w:tcBorders>
              <w:top w:val="single" w:sz="4" w:space="0" w:color="000000"/>
              <w:left w:val="single" w:sz="4" w:space="0" w:color="000000"/>
              <w:bottom w:val="single" w:sz="4" w:space="0" w:color="000000"/>
              <w:right w:val="single" w:sz="4" w:space="0" w:color="000000"/>
            </w:tcBorders>
            <w:shd w:val="clear" w:color="auto" w:fill="DDDDDD"/>
            <w:tcMar>
              <w:top w:w="58" w:type="dxa"/>
              <w:left w:w="58" w:type="dxa"/>
              <w:bottom w:w="58" w:type="dxa"/>
              <w:right w:w="58" w:type="dxa"/>
            </w:tcMar>
            <w:hideMark/>
          </w:tcPr>
          <w:p w14:paraId="74D4976F" w14:textId="77777777" w:rsidR="004252C2" w:rsidRDefault="004252C2">
            <w:pPr>
              <w:widowControl w:val="0"/>
              <w:rPr>
                <w:b/>
                <w:bCs/>
              </w:rPr>
            </w:pPr>
            <w:r>
              <w:rPr>
                <w:b/>
                <w:bCs/>
              </w:rPr>
              <w:t>Name</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hideMark/>
          </w:tcPr>
          <w:p w14:paraId="1AC26ADF" w14:textId="77777777" w:rsidR="004252C2" w:rsidRDefault="004252C2">
            <w:pPr>
              <w:widowControl w:val="0"/>
              <w:rPr>
                <w:sz w:val="20"/>
                <w:szCs w:val="20"/>
              </w:rPr>
            </w:pPr>
            <w:r>
              <w:t> </w:t>
            </w:r>
          </w:p>
        </w:tc>
        <w:tc>
          <w:tcPr>
            <w:tcW w:w="927" w:type="dxa"/>
            <w:tcBorders>
              <w:top w:val="single" w:sz="4" w:space="0" w:color="000000"/>
              <w:left w:val="single" w:sz="4" w:space="0" w:color="000000"/>
              <w:bottom w:val="single" w:sz="4" w:space="0" w:color="000000"/>
              <w:right w:val="single" w:sz="4" w:space="0" w:color="000000"/>
            </w:tcBorders>
            <w:shd w:val="clear" w:color="auto" w:fill="auto"/>
            <w:hideMark/>
          </w:tcPr>
          <w:p w14:paraId="2F8AB611" w14:textId="77777777" w:rsidR="004252C2" w:rsidRDefault="004252C2">
            <w:pPr>
              <w:widowControl w:val="0"/>
              <w:rPr>
                <w:b/>
                <w:bCs/>
              </w:rPr>
            </w:pPr>
            <w:r>
              <w:rPr>
                <w:b/>
                <w:bCs/>
              </w:rPr>
              <w:t>Name</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14:paraId="777787D5" w14:textId="77777777" w:rsidR="004252C2" w:rsidRDefault="004252C2">
            <w:pPr>
              <w:widowControl w:val="0"/>
              <w:rPr>
                <w:sz w:val="20"/>
                <w:szCs w:val="20"/>
              </w:rPr>
            </w:pPr>
          </w:p>
        </w:tc>
      </w:tr>
      <w:tr w:rsidR="004252C2" w14:paraId="43994BE2" w14:textId="77777777" w:rsidTr="00211F16">
        <w:trPr>
          <w:trHeight w:val="612"/>
        </w:trPr>
        <w:tc>
          <w:tcPr>
            <w:tcW w:w="1285" w:type="dxa"/>
            <w:tcBorders>
              <w:top w:val="single" w:sz="4" w:space="0" w:color="000000"/>
              <w:left w:val="single" w:sz="4" w:space="0" w:color="000000"/>
              <w:bottom w:val="single" w:sz="4" w:space="0" w:color="000000"/>
              <w:right w:val="single" w:sz="4" w:space="0" w:color="000000"/>
            </w:tcBorders>
            <w:shd w:val="clear" w:color="auto" w:fill="DDDDDD"/>
            <w:tcMar>
              <w:top w:w="58" w:type="dxa"/>
              <w:left w:w="58" w:type="dxa"/>
              <w:bottom w:w="58" w:type="dxa"/>
              <w:right w:w="58" w:type="dxa"/>
            </w:tcMar>
            <w:hideMark/>
          </w:tcPr>
          <w:p w14:paraId="6A254083" w14:textId="77777777" w:rsidR="004252C2" w:rsidRDefault="004252C2">
            <w:pPr>
              <w:widowControl w:val="0"/>
              <w:rPr>
                <w:b/>
                <w:bCs/>
              </w:rPr>
            </w:pPr>
            <w:r>
              <w:rPr>
                <w:b/>
                <w:bCs/>
              </w:rPr>
              <w:t>Signature</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hideMark/>
          </w:tcPr>
          <w:p w14:paraId="3228C9E4" w14:textId="77777777" w:rsidR="004252C2" w:rsidRDefault="004252C2">
            <w:pPr>
              <w:widowControl w:val="0"/>
              <w:rPr>
                <w:sz w:val="20"/>
                <w:szCs w:val="20"/>
              </w:rPr>
            </w:pPr>
            <w:r>
              <w:t> </w:t>
            </w:r>
          </w:p>
        </w:tc>
        <w:tc>
          <w:tcPr>
            <w:tcW w:w="927" w:type="dxa"/>
            <w:tcBorders>
              <w:top w:val="single" w:sz="4" w:space="0" w:color="000000"/>
              <w:left w:val="single" w:sz="4" w:space="0" w:color="000000"/>
              <w:bottom w:val="single" w:sz="4" w:space="0" w:color="000000"/>
              <w:right w:val="single" w:sz="4" w:space="0" w:color="000000"/>
            </w:tcBorders>
            <w:shd w:val="clear" w:color="auto" w:fill="auto"/>
            <w:hideMark/>
          </w:tcPr>
          <w:p w14:paraId="61D603AC" w14:textId="77777777" w:rsidR="004252C2" w:rsidRDefault="004252C2">
            <w:pPr>
              <w:widowControl w:val="0"/>
              <w:rPr>
                <w:b/>
                <w:bCs/>
              </w:rPr>
            </w:pPr>
            <w:r>
              <w:rPr>
                <w:b/>
                <w:bCs/>
              </w:rPr>
              <w:t>Signature</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14:paraId="6A57C123" w14:textId="77777777" w:rsidR="004252C2" w:rsidRDefault="004252C2">
            <w:pPr>
              <w:widowControl w:val="0"/>
              <w:rPr>
                <w:sz w:val="20"/>
                <w:szCs w:val="20"/>
              </w:rPr>
            </w:pPr>
          </w:p>
        </w:tc>
      </w:tr>
      <w:tr w:rsidR="004252C2" w14:paraId="1F5B1DA1" w14:textId="77777777" w:rsidTr="00211F16">
        <w:trPr>
          <w:trHeight w:val="522"/>
        </w:trPr>
        <w:tc>
          <w:tcPr>
            <w:tcW w:w="1285" w:type="dxa"/>
            <w:tcBorders>
              <w:top w:val="single" w:sz="4" w:space="0" w:color="000000"/>
              <w:left w:val="single" w:sz="4" w:space="0" w:color="000000"/>
              <w:bottom w:val="single" w:sz="4" w:space="0" w:color="000000"/>
              <w:right w:val="single" w:sz="4" w:space="0" w:color="000000"/>
            </w:tcBorders>
            <w:shd w:val="clear" w:color="auto" w:fill="DDDDDD"/>
            <w:tcMar>
              <w:top w:w="58" w:type="dxa"/>
              <w:left w:w="58" w:type="dxa"/>
              <w:bottom w:w="58" w:type="dxa"/>
              <w:right w:w="58" w:type="dxa"/>
            </w:tcMar>
            <w:hideMark/>
          </w:tcPr>
          <w:p w14:paraId="6B00F3B7" w14:textId="77777777" w:rsidR="004252C2" w:rsidRDefault="004252C2">
            <w:pPr>
              <w:widowControl w:val="0"/>
              <w:rPr>
                <w:b/>
                <w:bCs/>
              </w:rPr>
            </w:pPr>
            <w:r>
              <w:rPr>
                <w:b/>
                <w:bCs/>
              </w:rPr>
              <w:t>Date</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hideMark/>
          </w:tcPr>
          <w:p w14:paraId="1E92B2C9" w14:textId="77777777" w:rsidR="004252C2" w:rsidRDefault="004252C2">
            <w:pPr>
              <w:widowControl w:val="0"/>
              <w:rPr>
                <w:sz w:val="20"/>
                <w:szCs w:val="20"/>
              </w:rPr>
            </w:pPr>
            <w:r>
              <w:t> </w:t>
            </w:r>
          </w:p>
        </w:tc>
        <w:tc>
          <w:tcPr>
            <w:tcW w:w="927" w:type="dxa"/>
            <w:tcBorders>
              <w:top w:val="single" w:sz="4" w:space="0" w:color="000000"/>
              <w:left w:val="single" w:sz="4" w:space="0" w:color="000000"/>
              <w:bottom w:val="single" w:sz="4" w:space="0" w:color="000000"/>
              <w:right w:val="single" w:sz="4" w:space="0" w:color="000000"/>
            </w:tcBorders>
            <w:shd w:val="clear" w:color="auto" w:fill="auto"/>
            <w:hideMark/>
          </w:tcPr>
          <w:p w14:paraId="7CE193DF" w14:textId="77777777" w:rsidR="004252C2" w:rsidRDefault="004252C2">
            <w:pPr>
              <w:widowControl w:val="0"/>
              <w:rPr>
                <w:b/>
                <w:bCs/>
              </w:rPr>
            </w:pPr>
            <w:r>
              <w:rPr>
                <w:b/>
                <w:bCs/>
              </w:rPr>
              <w:t>Date</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14:paraId="74F2BD75" w14:textId="77777777" w:rsidR="004252C2" w:rsidRDefault="004252C2">
            <w:pPr>
              <w:widowControl w:val="0"/>
              <w:rPr>
                <w:sz w:val="20"/>
                <w:szCs w:val="20"/>
              </w:rPr>
            </w:pPr>
          </w:p>
        </w:tc>
      </w:tr>
    </w:tbl>
    <w:p w14:paraId="42DBBB26" w14:textId="023319D6" w:rsidR="00090442" w:rsidRPr="00A414D5" w:rsidRDefault="004252C2" w:rsidP="00A414D5">
      <w:pPr>
        <w:rPr>
          <w:rFonts w:eastAsia="Times New Roman"/>
          <w:sz w:val="24"/>
          <w:szCs w:val="24"/>
          <w:lang w:eastAsia="en-AU"/>
        </w:rPr>
      </w:pPr>
      <w:r>
        <w:rPr>
          <w:rFonts w:eastAsia="Times New Roman"/>
          <w:noProof/>
          <w:color w:val="000000"/>
          <w:kern w:val="28"/>
          <w:sz w:val="20"/>
          <w:szCs w:val="20"/>
          <w:lang w:eastAsia="en-AU"/>
        </w:rPr>
        <mc:AlternateContent>
          <mc:Choice Requires="wpg">
            <w:drawing>
              <wp:anchor distT="0" distB="0" distL="114300" distR="114300" simplePos="0" relativeHeight="251664384" behindDoc="0" locked="0" layoutInCell="1" allowOverlap="1" wp14:anchorId="2C1FB316" wp14:editId="1BB2B1BC">
                <wp:simplePos x="0" y="0"/>
                <wp:positionH relativeFrom="column">
                  <wp:posOffset>4032250</wp:posOffset>
                </wp:positionH>
                <wp:positionV relativeFrom="paragraph">
                  <wp:posOffset>8712200</wp:posOffset>
                </wp:positionV>
                <wp:extent cx="2952115" cy="1516380"/>
                <wp:effectExtent l="0" t="0" r="635" b="7620"/>
                <wp:wrapNone/>
                <wp:docPr id="1" name="Group 1"/>
                <wp:cNvGraphicFramePr/>
                <a:graphic xmlns:a="http://schemas.openxmlformats.org/drawingml/2006/main">
                  <a:graphicData uri="http://schemas.microsoft.com/office/word/2010/wordprocessingGroup">
                    <wpg:wgp>
                      <wpg:cNvGrpSpPr/>
                      <wpg:grpSpPr bwMode="auto">
                        <a:xfrm>
                          <a:off x="0" y="0"/>
                          <a:ext cx="2952115" cy="1516380"/>
                          <a:chOff x="0" y="0"/>
                          <a:chExt cx="29520" cy="15165"/>
                        </a:xfrm>
                      </wpg:grpSpPr>
                      <wps:wsp>
                        <wps:cNvPr id="8" name="Control 4"/>
                        <wps:cNvSpPr>
                          <a:spLocks noChangeArrowheads="1" noChangeShapeType="1"/>
                        </wps:cNvSpPr>
                        <wps:spPr bwMode="auto">
                          <a:xfrm>
                            <a:off x="0" y="2449"/>
                            <a:ext cx="29520" cy="12716"/>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wps:wsp>
                        <wps:cNvPr id="10" name="Control 5"/>
                        <wps:cNvSpPr>
                          <a:spLocks noChangeArrowheads="1" noChangeShapeType="1"/>
                        </wps:cNvSpPr>
                        <wps:spPr bwMode="auto">
                          <a:xfrm>
                            <a:off x="0" y="0"/>
                            <a:ext cx="29520" cy="2839"/>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EDE99" id="Group 1" o:spid="_x0000_s1026" style="position:absolute;margin-left:317.5pt;margin-top:686pt;width:232.45pt;height:119.4pt;z-index:251664384" coordsize="29520,1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">
                <v:rect id="Control 4" o:spid="_x0000_s1027" style="position:absolute;top:2449;width:29520;height:1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" filled="f" stroked="f" insetpen="t">
                  <v:shadow color="#ccc"/>
                  <o:lock v:ext="edit" shapetype="t"/>
                  <v:textbox inset="0,0,0,0"/>
                </v:rect>
                <v:rect id="Control 5" o:spid="_x0000_s1028" style="position:absolute;width:29520;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" filled="f" stroked="f" insetpen="t">
                  <v:shadow color="#ccc"/>
                  <o:lock v:ext="edit" shapetype="t"/>
                  <v:textbox inset="0,0,0,0"/>
                </v:rect>
              </v:group>
            </w:pict>
          </mc:Fallback>
        </mc:AlternateContent>
      </w:r>
      <w:r w:rsidR="00A414D5">
        <w:rPr>
          <w:b/>
          <w:bCs/>
          <w:color w:val="FFFFFF"/>
          <w:sz w:val="28"/>
          <w:szCs w:val="28"/>
        </w:rPr>
        <w:t xml:space="preserve"> 2017</w:t>
      </w:r>
    </w:p>
    <w:sectPr w:rsidR="00090442" w:rsidRPr="00A414D5" w:rsidSect="00EF0404">
      <w:headerReference w:type="default" r:id="rId9"/>
      <w:pgSz w:w="11906" w:h="16838"/>
      <w:pgMar w:top="1247" w:right="737" w:bottom="72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89EF" w14:textId="77777777" w:rsidR="006D2409" w:rsidRDefault="006D2409" w:rsidP="005C341C">
      <w:pPr>
        <w:spacing w:after="0" w:line="240" w:lineRule="auto"/>
      </w:pPr>
      <w:r>
        <w:separator/>
      </w:r>
    </w:p>
  </w:endnote>
  <w:endnote w:type="continuationSeparator" w:id="0">
    <w:p w14:paraId="12D1BC7E" w14:textId="77777777" w:rsidR="006D2409" w:rsidRDefault="006D2409" w:rsidP="005C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9E33" w14:textId="77777777" w:rsidR="006D2409" w:rsidRDefault="006D2409" w:rsidP="005C341C">
      <w:pPr>
        <w:spacing w:after="0" w:line="240" w:lineRule="auto"/>
      </w:pPr>
      <w:r>
        <w:separator/>
      </w:r>
    </w:p>
  </w:footnote>
  <w:footnote w:type="continuationSeparator" w:id="0">
    <w:p w14:paraId="62DC609B" w14:textId="77777777" w:rsidR="006D2409" w:rsidRDefault="006D2409" w:rsidP="005C3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D803" w14:textId="77777777" w:rsidR="005C341C" w:rsidRDefault="005C341C" w:rsidP="005C341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0B11"/>
    <w:multiLevelType w:val="hybridMultilevel"/>
    <w:tmpl w:val="861C5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0C2B6C"/>
    <w:multiLevelType w:val="hybridMultilevel"/>
    <w:tmpl w:val="FF52A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36B"/>
    <w:rsid w:val="00090442"/>
    <w:rsid w:val="000A612A"/>
    <w:rsid w:val="000B638C"/>
    <w:rsid w:val="000D5458"/>
    <w:rsid w:val="000E1ABE"/>
    <w:rsid w:val="00125BFB"/>
    <w:rsid w:val="001628E1"/>
    <w:rsid w:val="00163EBD"/>
    <w:rsid w:val="00172702"/>
    <w:rsid w:val="00176070"/>
    <w:rsid w:val="0019748F"/>
    <w:rsid w:val="001A1F0E"/>
    <w:rsid w:val="001C23C8"/>
    <w:rsid w:val="001F068E"/>
    <w:rsid w:val="00204D87"/>
    <w:rsid w:val="00211F16"/>
    <w:rsid w:val="00214C43"/>
    <w:rsid w:val="00220A69"/>
    <w:rsid w:val="00235C2A"/>
    <w:rsid w:val="002763C2"/>
    <w:rsid w:val="002A2582"/>
    <w:rsid w:val="002A63A3"/>
    <w:rsid w:val="002C55A4"/>
    <w:rsid w:val="00312AC5"/>
    <w:rsid w:val="00370939"/>
    <w:rsid w:val="00370F97"/>
    <w:rsid w:val="00374E5E"/>
    <w:rsid w:val="003B45D8"/>
    <w:rsid w:val="003C4D04"/>
    <w:rsid w:val="004252C2"/>
    <w:rsid w:val="0044615D"/>
    <w:rsid w:val="004516B9"/>
    <w:rsid w:val="00453FDA"/>
    <w:rsid w:val="0045533F"/>
    <w:rsid w:val="004627AE"/>
    <w:rsid w:val="004713FC"/>
    <w:rsid w:val="00476D77"/>
    <w:rsid w:val="004A2D99"/>
    <w:rsid w:val="004D2B8C"/>
    <w:rsid w:val="005249A3"/>
    <w:rsid w:val="005377DF"/>
    <w:rsid w:val="005573AA"/>
    <w:rsid w:val="005B76ED"/>
    <w:rsid w:val="005C341C"/>
    <w:rsid w:val="005C6F27"/>
    <w:rsid w:val="005D03DE"/>
    <w:rsid w:val="006201CB"/>
    <w:rsid w:val="00627706"/>
    <w:rsid w:val="006335C6"/>
    <w:rsid w:val="00677446"/>
    <w:rsid w:val="00680D51"/>
    <w:rsid w:val="006A272E"/>
    <w:rsid w:val="006C5450"/>
    <w:rsid w:val="006D2409"/>
    <w:rsid w:val="006D5720"/>
    <w:rsid w:val="006E2340"/>
    <w:rsid w:val="006E4871"/>
    <w:rsid w:val="006F6716"/>
    <w:rsid w:val="007048F5"/>
    <w:rsid w:val="007A4C51"/>
    <w:rsid w:val="00803792"/>
    <w:rsid w:val="0083536B"/>
    <w:rsid w:val="00837AAC"/>
    <w:rsid w:val="008607BF"/>
    <w:rsid w:val="008C4229"/>
    <w:rsid w:val="008C7426"/>
    <w:rsid w:val="008D2F77"/>
    <w:rsid w:val="00942434"/>
    <w:rsid w:val="00967226"/>
    <w:rsid w:val="009842A2"/>
    <w:rsid w:val="009F13DB"/>
    <w:rsid w:val="00A0559B"/>
    <w:rsid w:val="00A414D5"/>
    <w:rsid w:val="00A6060A"/>
    <w:rsid w:val="00A61637"/>
    <w:rsid w:val="00AA2809"/>
    <w:rsid w:val="00AB1762"/>
    <w:rsid w:val="00AD4674"/>
    <w:rsid w:val="00AD495F"/>
    <w:rsid w:val="00AE5B61"/>
    <w:rsid w:val="00B3120B"/>
    <w:rsid w:val="00BD12B5"/>
    <w:rsid w:val="00BD2D10"/>
    <w:rsid w:val="00BD5ADE"/>
    <w:rsid w:val="00BE084B"/>
    <w:rsid w:val="00BE77D4"/>
    <w:rsid w:val="00BF11E5"/>
    <w:rsid w:val="00C34231"/>
    <w:rsid w:val="00C473EF"/>
    <w:rsid w:val="00C62443"/>
    <w:rsid w:val="00C74ACF"/>
    <w:rsid w:val="00C758C2"/>
    <w:rsid w:val="00C93252"/>
    <w:rsid w:val="00CD4D05"/>
    <w:rsid w:val="00D12D80"/>
    <w:rsid w:val="00D507DB"/>
    <w:rsid w:val="00D64EF4"/>
    <w:rsid w:val="00D847A0"/>
    <w:rsid w:val="00DC185D"/>
    <w:rsid w:val="00DD3767"/>
    <w:rsid w:val="00DF1F19"/>
    <w:rsid w:val="00E360FA"/>
    <w:rsid w:val="00E73657"/>
    <w:rsid w:val="00E94AC5"/>
    <w:rsid w:val="00EC3684"/>
    <w:rsid w:val="00EF0404"/>
    <w:rsid w:val="00F64CC8"/>
    <w:rsid w:val="00F800DF"/>
    <w:rsid w:val="00F809FC"/>
    <w:rsid w:val="00F84D7C"/>
    <w:rsid w:val="00F90565"/>
    <w:rsid w:val="00FC0DBA"/>
    <w:rsid w:val="00FD62A1"/>
    <w:rsid w:val="00FF4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28CF8"/>
  <w15:docId w15:val="{E3C2ECDE-DAC1-48C0-B8B1-7F163DE6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42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36B"/>
    <w:rPr>
      <w:color w:val="0000FF"/>
      <w:u w:val="single"/>
    </w:rPr>
  </w:style>
  <w:style w:type="table" w:styleId="TableGrid">
    <w:name w:val="Table Grid"/>
    <w:basedOn w:val="TableNormal"/>
    <w:uiPriority w:val="59"/>
    <w:rsid w:val="00835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0DF"/>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5C341C"/>
    <w:pPr>
      <w:tabs>
        <w:tab w:val="center" w:pos="4680"/>
        <w:tab w:val="right" w:pos="9360"/>
      </w:tabs>
    </w:pPr>
  </w:style>
  <w:style w:type="character" w:customStyle="1" w:styleId="HeaderChar">
    <w:name w:val="Header Char"/>
    <w:basedOn w:val="DefaultParagraphFont"/>
    <w:link w:val="Header"/>
    <w:uiPriority w:val="99"/>
    <w:rsid w:val="005C341C"/>
    <w:rPr>
      <w:sz w:val="22"/>
      <w:szCs w:val="22"/>
      <w:lang w:eastAsia="en-US"/>
    </w:rPr>
  </w:style>
  <w:style w:type="paragraph" w:styleId="Footer">
    <w:name w:val="footer"/>
    <w:basedOn w:val="Normal"/>
    <w:link w:val="FooterChar"/>
    <w:uiPriority w:val="99"/>
    <w:unhideWhenUsed/>
    <w:rsid w:val="005C341C"/>
    <w:pPr>
      <w:tabs>
        <w:tab w:val="center" w:pos="4680"/>
        <w:tab w:val="right" w:pos="9360"/>
      </w:tabs>
    </w:pPr>
  </w:style>
  <w:style w:type="character" w:customStyle="1" w:styleId="FooterChar">
    <w:name w:val="Footer Char"/>
    <w:basedOn w:val="DefaultParagraphFont"/>
    <w:link w:val="Footer"/>
    <w:uiPriority w:val="99"/>
    <w:rsid w:val="005C34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2112">
      <w:bodyDiv w:val="1"/>
      <w:marLeft w:val="0"/>
      <w:marRight w:val="0"/>
      <w:marTop w:val="0"/>
      <w:marBottom w:val="0"/>
      <w:divBdr>
        <w:top w:val="none" w:sz="0" w:space="0" w:color="auto"/>
        <w:left w:val="none" w:sz="0" w:space="0" w:color="auto"/>
        <w:bottom w:val="none" w:sz="0" w:space="0" w:color="auto"/>
        <w:right w:val="none" w:sz="0" w:space="0" w:color="auto"/>
      </w:divBdr>
    </w:div>
    <w:div w:id="546570545">
      <w:bodyDiv w:val="1"/>
      <w:marLeft w:val="0"/>
      <w:marRight w:val="0"/>
      <w:marTop w:val="0"/>
      <w:marBottom w:val="0"/>
      <w:divBdr>
        <w:top w:val="none" w:sz="0" w:space="0" w:color="auto"/>
        <w:left w:val="none" w:sz="0" w:space="0" w:color="auto"/>
        <w:bottom w:val="none" w:sz="0" w:space="0" w:color="auto"/>
        <w:right w:val="none" w:sz="0" w:space="0" w:color="auto"/>
      </w:divBdr>
    </w:div>
    <w:div w:id="976181666">
      <w:bodyDiv w:val="1"/>
      <w:marLeft w:val="0"/>
      <w:marRight w:val="0"/>
      <w:marTop w:val="0"/>
      <w:marBottom w:val="0"/>
      <w:divBdr>
        <w:top w:val="none" w:sz="0" w:space="0" w:color="auto"/>
        <w:left w:val="none" w:sz="0" w:space="0" w:color="auto"/>
        <w:bottom w:val="none" w:sz="0" w:space="0" w:color="auto"/>
        <w:right w:val="none" w:sz="0" w:space="0" w:color="auto"/>
      </w:divBdr>
      <w:divsChild>
        <w:div w:id="1369841891">
          <w:marLeft w:val="0"/>
          <w:marRight w:val="0"/>
          <w:marTop w:val="0"/>
          <w:marBottom w:val="0"/>
          <w:divBdr>
            <w:top w:val="none" w:sz="0" w:space="0" w:color="auto"/>
            <w:left w:val="none" w:sz="0" w:space="0" w:color="auto"/>
            <w:bottom w:val="none" w:sz="0" w:space="0" w:color="auto"/>
            <w:right w:val="none" w:sz="0" w:space="0" w:color="auto"/>
          </w:divBdr>
        </w:div>
      </w:divsChild>
    </w:div>
    <w:div w:id="1182403149">
      <w:bodyDiv w:val="1"/>
      <w:marLeft w:val="0"/>
      <w:marRight w:val="0"/>
      <w:marTop w:val="0"/>
      <w:marBottom w:val="0"/>
      <w:divBdr>
        <w:top w:val="none" w:sz="0" w:space="0" w:color="auto"/>
        <w:left w:val="none" w:sz="0" w:space="0" w:color="auto"/>
        <w:bottom w:val="none" w:sz="0" w:space="0" w:color="auto"/>
        <w:right w:val="none" w:sz="0" w:space="0" w:color="auto"/>
      </w:divBdr>
    </w:div>
    <w:div w:id="1246108351">
      <w:bodyDiv w:val="1"/>
      <w:marLeft w:val="0"/>
      <w:marRight w:val="0"/>
      <w:marTop w:val="0"/>
      <w:marBottom w:val="0"/>
      <w:divBdr>
        <w:top w:val="none" w:sz="0" w:space="0" w:color="auto"/>
        <w:left w:val="none" w:sz="0" w:space="0" w:color="auto"/>
        <w:bottom w:val="none" w:sz="0" w:space="0" w:color="auto"/>
        <w:right w:val="none" w:sz="0" w:space="0" w:color="auto"/>
      </w:divBdr>
    </w:div>
    <w:div w:id="16136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Links>
    <vt:vector size="6" baseType="variant">
      <vt:variant>
        <vt:i4>3014738</vt:i4>
      </vt:variant>
      <vt:variant>
        <vt:i4>0</vt:i4>
      </vt:variant>
      <vt:variant>
        <vt:i4>0</vt:i4>
      </vt:variant>
      <vt:variant>
        <vt:i4>5</vt:i4>
      </vt:variant>
      <vt:variant>
        <vt:lpwstr>mailto:jo.wilkin@gmail.com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c:creator>
  <cp:lastModifiedBy>Joan Wilkin</cp:lastModifiedBy>
  <cp:revision>2</cp:revision>
  <dcterms:created xsi:type="dcterms:W3CDTF">2021-05-10T07:20:00Z</dcterms:created>
  <dcterms:modified xsi:type="dcterms:W3CDTF">2021-05-10T07:20:00Z</dcterms:modified>
</cp:coreProperties>
</file>