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B77D" w14:textId="59EEAAD7" w:rsidR="00E976F6" w:rsidRPr="00AA0100" w:rsidRDefault="00905065" w:rsidP="00A16AE6">
      <w:pPr>
        <w:spacing w:after="0" w:line="240" w:lineRule="auto"/>
        <w:ind w:left="2160"/>
        <w:rPr>
          <w:i/>
          <w:iCs/>
          <w:color w:val="FF0000"/>
        </w:rPr>
      </w:pPr>
      <w:bookmarkStart w:id="0" w:name="_Hlk29385384"/>
      <w:bookmarkEnd w:id="0"/>
      <w:r>
        <w:rPr>
          <w:i/>
          <w:iCs/>
          <w:color w:val="FF0000"/>
        </w:rPr>
        <w:t xml:space="preserve">                                     </w:t>
      </w:r>
    </w:p>
    <w:p w14:paraId="741D46B0" w14:textId="16013531" w:rsidR="00D2019F" w:rsidRDefault="00990D02" w:rsidP="00506064">
      <w:pPr>
        <w:spacing w:after="0" w:line="240" w:lineRule="auto"/>
        <w:jc w:val="center"/>
        <w:rPr>
          <w:b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44565183" wp14:editId="3E81D626">
            <wp:extent cx="2428580" cy="752475"/>
            <wp:effectExtent l="0" t="0" r="0" b="0"/>
            <wp:docPr id="4" name="Picture 4" descr="C:\Users\Bell's\AppData\Local\Microsoft\Windows\INetCache\Content.MSO\53D3BA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ll's\AppData\Local\Microsoft\Windows\INetCache\Content.MSO\53D3BA8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80" cy="80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8912" w14:textId="3CBEC557" w:rsidR="007F0CB0" w:rsidRPr="007D1E16" w:rsidRDefault="007F0CB0" w:rsidP="007F0CB0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  <w:r w:rsidRPr="007D1E16">
        <w:rPr>
          <w:b/>
          <w:color w:val="4472C4" w:themeColor="accent1"/>
          <w:sz w:val="24"/>
          <w:szCs w:val="24"/>
        </w:rPr>
        <w:t xml:space="preserve">BULLETIN – </w:t>
      </w:r>
      <w:r w:rsidR="0039593A">
        <w:rPr>
          <w:b/>
          <w:color w:val="4472C4" w:themeColor="accent1"/>
          <w:sz w:val="24"/>
          <w:szCs w:val="24"/>
        </w:rPr>
        <w:t>4</w:t>
      </w:r>
      <w:r w:rsidR="008A066F">
        <w:rPr>
          <w:b/>
          <w:color w:val="4472C4" w:themeColor="accent1"/>
          <w:sz w:val="24"/>
          <w:szCs w:val="24"/>
        </w:rPr>
        <w:t>7</w:t>
      </w:r>
      <w:r w:rsidRPr="007D1E16">
        <w:rPr>
          <w:b/>
          <w:color w:val="4472C4" w:themeColor="accent1"/>
          <w:sz w:val="24"/>
          <w:szCs w:val="24"/>
        </w:rPr>
        <w:t>/2019/20</w:t>
      </w:r>
    </w:p>
    <w:p w14:paraId="503A6276" w14:textId="623A597F" w:rsidR="007F0CB0" w:rsidRPr="007D1E16" w:rsidRDefault="007F0CB0" w:rsidP="007F0CB0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D1E16">
        <w:rPr>
          <w:b/>
          <w:color w:val="FF0000"/>
          <w:sz w:val="24"/>
          <w:szCs w:val="24"/>
        </w:rPr>
        <w:t xml:space="preserve">Zoom Meeting held </w:t>
      </w:r>
      <w:r w:rsidR="00E458E3">
        <w:rPr>
          <w:b/>
          <w:color w:val="FF0000"/>
          <w:sz w:val="24"/>
          <w:szCs w:val="24"/>
        </w:rPr>
        <w:t>2</w:t>
      </w:r>
      <w:r w:rsidR="0039593A">
        <w:rPr>
          <w:b/>
          <w:color w:val="FF0000"/>
          <w:sz w:val="24"/>
          <w:szCs w:val="24"/>
        </w:rPr>
        <w:t>9</w:t>
      </w:r>
      <w:r w:rsidR="003620D1">
        <w:rPr>
          <w:b/>
          <w:color w:val="FF0000"/>
          <w:sz w:val="24"/>
          <w:szCs w:val="24"/>
        </w:rPr>
        <w:t xml:space="preserve"> June</w:t>
      </w:r>
      <w:r w:rsidRPr="007D1E16">
        <w:rPr>
          <w:b/>
          <w:color w:val="FF0000"/>
          <w:sz w:val="24"/>
          <w:szCs w:val="24"/>
        </w:rPr>
        <w:t xml:space="preserve"> 2020</w:t>
      </w:r>
    </w:p>
    <w:p w14:paraId="377195ED" w14:textId="13C710BA" w:rsidR="004F3A19" w:rsidRPr="007C2D6A" w:rsidRDefault="007F0CB0" w:rsidP="004F3A19">
      <w:pPr>
        <w:spacing w:after="0" w:line="240" w:lineRule="auto"/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RC of Coonabarabran </w:t>
      </w:r>
    </w:p>
    <w:p w14:paraId="0B5CFF30" w14:textId="13920F24" w:rsidR="00C47BA9" w:rsidRDefault="00C47BA9" w:rsidP="00C47BA9">
      <w:pPr>
        <w:spacing w:after="120" w:line="236" w:lineRule="atLeast"/>
        <w:jc w:val="center"/>
        <w:rPr>
          <w:rFonts w:ascii="Verdana" w:hAnsi="Verdana"/>
          <w:b/>
          <w:bCs/>
          <w:i/>
          <w:iCs/>
          <w:color w:val="000000"/>
        </w:rPr>
      </w:pPr>
      <w:r w:rsidRPr="00C32F57">
        <w:rPr>
          <w:rFonts w:ascii="Verdana" w:hAnsi="Verdana"/>
          <w:color w:val="000000"/>
        </w:rPr>
        <w:t xml:space="preserve"> Club No 17922 </w:t>
      </w:r>
      <w:r w:rsidRPr="00C32F57">
        <w:rPr>
          <w:rFonts w:ascii="Verdana" w:hAnsi="Verdana"/>
          <w:b/>
          <w:bCs/>
          <w:i/>
          <w:iCs/>
          <w:color w:val="000000"/>
        </w:rPr>
        <w:t>Chartered 13 May 1949</w:t>
      </w:r>
    </w:p>
    <w:p w14:paraId="655B9FA2" w14:textId="37AC3460" w:rsidR="00D865A1" w:rsidRDefault="0058212A" w:rsidP="00C47BA9">
      <w:pPr>
        <w:spacing w:after="120" w:line="236" w:lineRule="atLeast"/>
        <w:jc w:val="center"/>
        <w:rPr>
          <w:sz w:val="24"/>
          <w:szCs w:val="24"/>
        </w:rPr>
      </w:pPr>
      <w:r w:rsidRPr="0058212A">
        <w:rPr>
          <w:sz w:val="24"/>
          <w:szCs w:val="24"/>
        </w:rPr>
        <w:t>RI President</w:t>
      </w:r>
      <w:r w:rsidR="002B13C3">
        <w:rPr>
          <w:sz w:val="24"/>
          <w:szCs w:val="24"/>
        </w:rPr>
        <w:t>: Mark Maloney</w:t>
      </w:r>
      <w:r w:rsidRPr="005821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58212A">
        <w:rPr>
          <w:sz w:val="24"/>
          <w:szCs w:val="24"/>
        </w:rPr>
        <w:t xml:space="preserve"> Governor D9650:  </w:t>
      </w:r>
      <w:r w:rsidR="002B13C3">
        <w:rPr>
          <w:sz w:val="24"/>
          <w:szCs w:val="24"/>
        </w:rPr>
        <w:t>Phil Hafey</w:t>
      </w:r>
      <w:r>
        <w:rPr>
          <w:sz w:val="24"/>
          <w:szCs w:val="24"/>
        </w:rPr>
        <w:t xml:space="preserve">  </w:t>
      </w:r>
      <w:r w:rsidRPr="00582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58212A">
        <w:rPr>
          <w:sz w:val="24"/>
          <w:szCs w:val="24"/>
        </w:rPr>
        <w:t xml:space="preserve"> AG:  </w:t>
      </w:r>
      <w:r w:rsidR="002B13C3">
        <w:rPr>
          <w:sz w:val="24"/>
          <w:szCs w:val="24"/>
        </w:rPr>
        <w:t>Rod Browne</w:t>
      </w:r>
      <w:r w:rsidRPr="0058212A">
        <w:rPr>
          <w:sz w:val="24"/>
          <w:szCs w:val="24"/>
        </w:rPr>
        <w:t xml:space="preserve"> </w:t>
      </w:r>
    </w:p>
    <w:p w14:paraId="12C7B3A6" w14:textId="77777777" w:rsidR="008A066F" w:rsidRDefault="008A066F" w:rsidP="001A0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</w:t>
      </w:r>
    </w:p>
    <w:p w14:paraId="3B72F61C" w14:textId="48BCEC72" w:rsidR="006B6488" w:rsidRDefault="0058212A" w:rsidP="001A0A48">
      <w:pPr>
        <w:spacing w:after="0" w:line="240" w:lineRule="auto"/>
        <w:jc w:val="center"/>
        <w:rPr>
          <w:b/>
          <w:sz w:val="24"/>
          <w:szCs w:val="24"/>
        </w:rPr>
      </w:pPr>
      <w:r w:rsidRPr="0058212A">
        <w:rPr>
          <w:b/>
          <w:sz w:val="24"/>
          <w:szCs w:val="24"/>
        </w:rPr>
        <w:t xml:space="preserve">Club President:  Ian Bell      </w:t>
      </w:r>
      <w:r>
        <w:rPr>
          <w:b/>
          <w:sz w:val="24"/>
          <w:szCs w:val="24"/>
        </w:rPr>
        <w:t xml:space="preserve">                                </w:t>
      </w:r>
      <w:r w:rsidRPr="0058212A">
        <w:rPr>
          <w:b/>
          <w:sz w:val="24"/>
          <w:szCs w:val="24"/>
        </w:rPr>
        <w:t xml:space="preserve"> </w:t>
      </w:r>
    </w:p>
    <w:p w14:paraId="74B3458E" w14:textId="77777777" w:rsidR="006B6488" w:rsidRDefault="006B6488" w:rsidP="006B64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8212A" w:rsidRPr="0058212A">
        <w:rPr>
          <w:b/>
          <w:sz w:val="24"/>
          <w:szCs w:val="24"/>
        </w:rPr>
        <w:t xml:space="preserve">President Elect/VIce President:  Mal Unicomb  </w:t>
      </w:r>
      <w:r>
        <w:rPr>
          <w:b/>
          <w:sz w:val="24"/>
          <w:szCs w:val="24"/>
        </w:rPr>
        <w:t xml:space="preserve">              </w:t>
      </w:r>
      <w:r w:rsidR="0058212A" w:rsidRPr="0058212A">
        <w:rPr>
          <w:b/>
          <w:sz w:val="24"/>
          <w:szCs w:val="24"/>
        </w:rPr>
        <w:t>Immediate Past President: Jo Wilkin</w:t>
      </w:r>
      <w:r w:rsidR="0058212A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</w:t>
      </w:r>
    </w:p>
    <w:p w14:paraId="683EE6D0" w14:textId="77777777" w:rsidR="006B6488" w:rsidRDefault="006B6488" w:rsidP="006B64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8212A">
        <w:rPr>
          <w:b/>
          <w:sz w:val="24"/>
          <w:szCs w:val="24"/>
        </w:rPr>
        <w:t>Secretary:   Lindsay Wilkin</w:t>
      </w:r>
      <w:r>
        <w:rPr>
          <w:b/>
          <w:sz w:val="24"/>
          <w:szCs w:val="24"/>
        </w:rPr>
        <w:t xml:space="preserve">                                                   </w:t>
      </w:r>
      <w:r w:rsidR="0058212A">
        <w:rPr>
          <w:b/>
          <w:sz w:val="24"/>
          <w:szCs w:val="24"/>
        </w:rPr>
        <w:t xml:space="preserve">Treasurer:    John Sawyer                                                                </w:t>
      </w:r>
      <w:r>
        <w:rPr>
          <w:b/>
          <w:sz w:val="24"/>
          <w:szCs w:val="24"/>
        </w:rPr>
        <w:t xml:space="preserve">   </w:t>
      </w:r>
    </w:p>
    <w:p w14:paraId="1D57F4B7" w14:textId="70D035B5" w:rsidR="00A82C67" w:rsidRPr="0058212A" w:rsidRDefault="0058212A" w:rsidP="00CE78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Officer:  Bob Guichelaar</w:t>
      </w:r>
    </w:p>
    <w:p w14:paraId="7A72F986" w14:textId="47A2BAA9" w:rsidR="004F3A19" w:rsidRPr="006B6488" w:rsidRDefault="004F3A19" w:rsidP="006B6488">
      <w:pPr>
        <w:spacing w:after="0" w:line="240" w:lineRule="auto"/>
        <w:jc w:val="center"/>
        <w:rPr>
          <w:b/>
          <w:color w:val="000000" w:themeColor="text1"/>
        </w:rPr>
      </w:pPr>
      <w:r w:rsidRPr="006B6488">
        <w:rPr>
          <w:b/>
          <w:color w:val="000000" w:themeColor="text1"/>
        </w:rPr>
        <w:t>Directors</w:t>
      </w:r>
    </w:p>
    <w:p w14:paraId="24900E4A" w14:textId="02871EE6" w:rsidR="004F3A19" w:rsidRPr="006B6488" w:rsidRDefault="004F3A19" w:rsidP="006B6488">
      <w:pPr>
        <w:spacing w:after="0" w:line="240" w:lineRule="auto"/>
        <w:ind w:firstLine="720"/>
        <w:rPr>
          <w:color w:val="000000" w:themeColor="text1"/>
        </w:rPr>
      </w:pPr>
      <w:r w:rsidRPr="006B6488">
        <w:rPr>
          <w:color w:val="000000" w:themeColor="text1"/>
        </w:rPr>
        <w:t xml:space="preserve">Club </w:t>
      </w:r>
      <w:r w:rsidR="00C47BA9" w:rsidRPr="006B6488">
        <w:rPr>
          <w:color w:val="000000" w:themeColor="text1"/>
        </w:rPr>
        <w:t>Service</w:t>
      </w:r>
      <w:r w:rsidRPr="006B6488">
        <w:rPr>
          <w:color w:val="000000" w:themeColor="text1"/>
        </w:rPr>
        <w:t xml:space="preserve">:  Hugh Raadgever                 </w:t>
      </w:r>
      <w:r w:rsidR="005B63D8" w:rsidRPr="006B6488">
        <w:rPr>
          <w:color w:val="000000" w:themeColor="text1"/>
        </w:rPr>
        <w:t xml:space="preserve">     </w:t>
      </w:r>
      <w:r w:rsidR="00C47BA9" w:rsidRPr="006B6488">
        <w:rPr>
          <w:color w:val="000000" w:themeColor="text1"/>
        </w:rPr>
        <w:t xml:space="preserve">                                      </w:t>
      </w:r>
      <w:r w:rsidRPr="006B6488">
        <w:rPr>
          <w:color w:val="000000" w:themeColor="text1"/>
        </w:rPr>
        <w:t xml:space="preserve"> </w:t>
      </w:r>
      <w:r w:rsidR="006B6488">
        <w:rPr>
          <w:color w:val="000000" w:themeColor="text1"/>
        </w:rPr>
        <w:tab/>
      </w:r>
      <w:r w:rsidR="006B6488">
        <w:rPr>
          <w:color w:val="000000" w:themeColor="text1"/>
        </w:rPr>
        <w:tab/>
        <w:t xml:space="preserve">  </w:t>
      </w:r>
      <w:r w:rsidRPr="006B6488">
        <w:rPr>
          <w:color w:val="000000" w:themeColor="text1"/>
        </w:rPr>
        <w:t>Membership: Mal Unicomb</w:t>
      </w:r>
    </w:p>
    <w:p w14:paraId="4B5D86DB" w14:textId="75A29FF9" w:rsidR="005B63D8" w:rsidRPr="006B6488" w:rsidRDefault="004F3A19" w:rsidP="006B6488">
      <w:pPr>
        <w:spacing w:after="0" w:line="240" w:lineRule="auto"/>
        <w:ind w:firstLine="720"/>
        <w:rPr>
          <w:color w:val="000000" w:themeColor="text1"/>
        </w:rPr>
      </w:pPr>
      <w:r w:rsidRPr="006B6488">
        <w:rPr>
          <w:color w:val="000000" w:themeColor="text1"/>
        </w:rPr>
        <w:t xml:space="preserve">Public Relations:  </w:t>
      </w:r>
      <w:r w:rsidR="005B63D8" w:rsidRPr="006B6488">
        <w:rPr>
          <w:color w:val="000000" w:themeColor="text1"/>
        </w:rPr>
        <w:t xml:space="preserve">Aileen Bell </w:t>
      </w:r>
      <w:r w:rsidRPr="006B6488">
        <w:rPr>
          <w:color w:val="000000" w:themeColor="text1"/>
        </w:rPr>
        <w:t xml:space="preserve">             </w:t>
      </w:r>
      <w:r w:rsidR="005B63D8" w:rsidRPr="006B6488">
        <w:rPr>
          <w:color w:val="000000" w:themeColor="text1"/>
        </w:rPr>
        <w:t xml:space="preserve">                     </w:t>
      </w:r>
      <w:r w:rsidR="00C47BA9" w:rsidRPr="006B6488">
        <w:rPr>
          <w:color w:val="000000" w:themeColor="text1"/>
        </w:rPr>
        <w:t xml:space="preserve">                                </w:t>
      </w:r>
      <w:r w:rsidR="005B63D8" w:rsidRPr="006B6488">
        <w:rPr>
          <w:color w:val="000000" w:themeColor="text1"/>
        </w:rPr>
        <w:t xml:space="preserve">    </w:t>
      </w:r>
      <w:r w:rsidR="006B6488">
        <w:rPr>
          <w:color w:val="000000" w:themeColor="text1"/>
        </w:rPr>
        <w:tab/>
        <w:t xml:space="preserve">        </w:t>
      </w:r>
      <w:r w:rsidRPr="006B6488">
        <w:rPr>
          <w:color w:val="000000" w:themeColor="text1"/>
        </w:rPr>
        <w:t xml:space="preserve">Youth Service:  </w:t>
      </w:r>
      <w:r w:rsidR="005B63D8" w:rsidRPr="006B6488">
        <w:rPr>
          <w:color w:val="000000" w:themeColor="text1"/>
        </w:rPr>
        <w:t>Jo Wilkin</w:t>
      </w:r>
    </w:p>
    <w:p w14:paraId="3AA6250B" w14:textId="2841A711" w:rsidR="005B63D8" w:rsidRPr="006B6488" w:rsidRDefault="004F3A19" w:rsidP="006B6488">
      <w:pPr>
        <w:spacing w:after="0" w:line="240" w:lineRule="auto"/>
        <w:ind w:firstLine="720"/>
        <w:rPr>
          <w:color w:val="000000" w:themeColor="text1"/>
        </w:rPr>
      </w:pPr>
      <w:r w:rsidRPr="006B6488">
        <w:rPr>
          <w:color w:val="000000" w:themeColor="text1"/>
        </w:rPr>
        <w:t>Rotary Foundation</w:t>
      </w:r>
      <w:r w:rsidR="005B63D8" w:rsidRPr="006B6488">
        <w:rPr>
          <w:color w:val="000000" w:themeColor="text1"/>
        </w:rPr>
        <w:t>: Bob Guichelaar</w:t>
      </w:r>
      <w:r w:rsidRPr="006B6488">
        <w:rPr>
          <w:color w:val="000000" w:themeColor="text1"/>
        </w:rPr>
        <w:t xml:space="preserve"> </w:t>
      </w:r>
      <w:r w:rsidR="005B63D8" w:rsidRPr="006B6488">
        <w:rPr>
          <w:color w:val="000000" w:themeColor="text1"/>
        </w:rPr>
        <w:t xml:space="preserve">             </w:t>
      </w:r>
      <w:r w:rsidR="00D865A1" w:rsidRPr="006B6488">
        <w:rPr>
          <w:color w:val="000000" w:themeColor="text1"/>
        </w:rPr>
        <w:t xml:space="preserve"> </w:t>
      </w:r>
      <w:r w:rsidR="00C47BA9" w:rsidRPr="006B6488">
        <w:rPr>
          <w:color w:val="000000" w:themeColor="text1"/>
        </w:rPr>
        <w:t xml:space="preserve">                         </w:t>
      </w:r>
      <w:r w:rsidR="006B6488">
        <w:rPr>
          <w:color w:val="000000" w:themeColor="text1"/>
        </w:rPr>
        <w:tab/>
        <w:t xml:space="preserve">    </w:t>
      </w:r>
      <w:r w:rsidR="00C47BA9" w:rsidRPr="006B6488">
        <w:rPr>
          <w:color w:val="000000" w:themeColor="text1"/>
        </w:rPr>
        <w:t xml:space="preserve">  </w:t>
      </w:r>
      <w:r w:rsidRPr="006B6488">
        <w:rPr>
          <w:color w:val="000000" w:themeColor="text1"/>
        </w:rPr>
        <w:t>International</w:t>
      </w:r>
      <w:r w:rsidR="005B63D8" w:rsidRPr="006B6488">
        <w:rPr>
          <w:color w:val="000000" w:themeColor="text1"/>
        </w:rPr>
        <w:t xml:space="preserve"> Service</w:t>
      </w:r>
      <w:r w:rsidRPr="006B6488">
        <w:rPr>
          <w:color w:val="000000" w:themeColor="text1"/>
        </w:rPr>
        <w:t>:</w:t>
      </w:r>
      <w:r w:rsidR="005B63D8" w:rsidRPr="006B6488">
        <w:rPr>
          <w:color w:val="000000" w:themeColor="text1"/>
        </w:rPr>
        <w:t xml:space="preserve"> Rob Noakes</w:t>
      </w:r>
    </w:p>
    <w:p w14:paraId="0F925858" w14:textId="49BDC853" w:rsidR="004F3A19" w:rsidRPr="006B6488" w:rsidRDefault="005B63D8" w:rsidP="006B6488">
      <w:pPr>
        <w:spacing w:after="0" w:line="240" w:lineRule="auto"/>
        <w:ind w:firstLine="720"/>
        <w:rPr>
          <w:color w:val="000000" w:themeColor="text1"/>
        </w:rPr>
      </w:pPr>
      <w:r w:rsidRPr="006B6488">
        <w:rPr>
          <w:color w:val="000000" w:themeColor="text1"/>
        </w:rPr>
        <w:t xml:space="preserve">Vocational Service:  Simon Tighe                    </w:t>
      </w:r>
      <w:r w:rsidR="00D865A1" w:rsidRPr="006B6488">
        <w:rPr>
          <w:color w:val="000000" w:themeColor="text1"/>
        </w:rPr>
        <w:t xml:space="preserve"> </w:t>
      </w:r>
      <w:r w:rsidR="00C47BA9" w:rsidRPr="006B6488">
        <w:rPr>
          <w:color w:val="000000" w:themeColor="text1"/>
        </w:rPr>
        <w:t xml:space="preserve">                               </w:t>
      </w:r>
      <w:r w:rsidR="006B6488">
        <w:rPr>
          <w:color w:val="000000" w:themeColor="text1"/>
        </w:rPr>
        <w:tab/>
      </w:r>
      <w:r w:rsidR="006B6488">
        <w:rPr>
          <w:color w:val="000000" w:themeColor="text1"/>
        </w:rPr>
        <w:tab/>
      </w:r>
      <w:r w:rsidR="00C47BA9" w:rsidRPr="006B6488">
        <w:rPr>
          <w:color w:val="000000" w:themeColor="text1"/>
        </w:rPr>
        <w:t xml:space="preserve">  </w:t>
      </w:r>
      <w:r w:rsidR="004F3A19" w:rsidRPr="006B6488">
        <w:rPr>
          <w:color w:val="000000" w:themeColor="text1"/>
        </w:rPr>
        <w:t xml:space="preserve">Community Service:  </w:t>
      </w:r>
      <w:r w:rsidRPr="006B6488">
        <w:rPr>
          <w:color w:val="000000" w:themeColor="text1"/>
        </w:rPr>
        <w:t xml:space="preserve">Rob Cox  </w:t>
      </w:r>
    </w:p>
    <w:p w14:paraId="5AB9E030" w14:textId="7B71B38C" w:rsidR="005B63D8" w:rsidRPr="00D865A1" w:rsidRDefault="005B63D8" w:rsidP="00AE582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167B88FE" w14:textId="7956A47E" w:rsidR="003C7196" w:rsidRPr="000C20AE" w:rsidRDefault="003C7196" w:rsidP="003C7196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4B2920">
        <w:rPr>
          <w:b/>
          <w:bCs/>
          <w:color w:val="FF0000"/>
          <w:sz w:val="24"/>
          <w:szCs w:val="24"/>
        </w:rPr>
        <w:t xml:space="preserve">Partners are welcome to attend meetings </w:t>
      </w:r>
      <w:r w:rsidR="004B2920" w:rsidRPr="004B2920">
        <w:rPr>
          <w:b/>
          <w:bCs/>
          <w:color w:val="FF0000"/>
          <w:sz w:val="24"/>
          <w:szCs w:val="24"/>
        </w:rPr>
        <w:t>except Club Assemblies which are members only planning meetings</w:t>
      </w:r>
      <w:r w:rsidRPr="000C20AE">
        <w:rPr>
          <w:b/>
          <w:bCs/>
          <w:color w:val="FF0000"/>
          <w:sz w:val="28"/>
          <w:szCs w:val="28"/>
        </w:rPr>
        <w:t>.</w:t>
      </w:r>
    </w:p>
    <w:p w14:paraId="3380F000" w14:textId="7C7171D4" w:rsidR="00E4693E" w:rsidRDefault="001A442D" w:rsidP="00506064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>Rotary meet</w:t>
      </w:r>
      <w:r w:rsidR="00CE785F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 e</w:t>
      </w:r>
      <w:r w:rsidR="005B63D8" w:rsidRPr="00C32F57">
        <w:rPr>
          <w:b/>
          <w:color w:val="000000" w:themeColor="text1"/>
        </w:rPr>
        <w:t xml:space="preserve">ach Monday 6 for </w:t>
      </w:r>
      <w:r w:rsidR="004F3A19" w:rsidRPr="00C32F57">
        <w:rPr>
          <w:b/>
          <w:color w:val="000000" w:themeColor="text1"/>
        </w:rPr>
        <w:t>6.30</w:t>
      </w:r>
      <w:r w:rsidR="006B6488">
        <w:rPr>
          <w:b/>
          <w:color w:val="000000" w:themeColor="text1"/>
        </w:rPr>
        <w:t xml:space="preserve"> </w:t>
      </w:r>
      <w:r w:rsidR="004F3A19" w:rsidRPr="00C32F57">
        <w:rPr>
          <w:b/>
          <w:color w:val="000000" w:themeColor="text1"/>
        </w:rPr>
        <w:t xml:space="preserve">– </w:t>
      </w:r>
      <w:r w:rsidR="005B63D8" w:rsidRPr="00C32F57">
        <w:rPr>
          <w:b/>
          <w:color w:val="000000" w:themeColor="text1"/>
        </w:rPr>
        <w:t>Coonabarabran B</w:t>
      </w:r>
      <w:r w:rsidR="004F3A19" w:rsidRPr="00C32F57">
        <w:rPr>
          <w:b/>
          <w:color w:val="000000" w:themeColor="text1"/>
        </w:rPr>
        <w:t>owling Club</w:t>
      </w:r>
      <w:r w:rsidR="00C47BA9" w:rsidRPr="00C32F57">
        <w:rPr>
          <w:b/>
          <w:color w:val="000000" w:themeColor="text1"/>
        </w:rPr>
        <w:t xml:space="preserve">. </w:t>
      </w:r>
      <w:r w:rsidR="004F3A19" w:rsidRPr="00C32F57">
        <w:rPr>
          <w:color w:val="000000" w:themeColor="text1"/>
        </w:rPr>
        <w:t>Apologies</w:t>
      </w:r>
      <w:r w:rsidR="005B63D8" w:rsidRPr="00C32F57">
        <w:rPr>
          <w:color w:val="000000" w:themeColor="text1"/>
        </w:rPr>
        <w:t xml:space="preserve"> and additional guests</w:t>
      </w:r>
      <w:r w:rsidR="004F3A19" w:rsidRPr="00C32F57">
        <w:rPr>
          <w:color w:val="000000" w:themeColor="text1"/>
        </w:rPr>
        <w:t xml:space="preserve">: Phone or Text by </w:t>
      </w:r>
      <w:r w:rsidR="005B63D8" w:rsidRPr="00C32F57">
        <w:rPr>
          <w:color w:val="000000" w:themeColor="text1"/>
        </w:rPr>
        <w:t>9am Monday to Hugh Raadgever  0427 421 396</w:t>
      </w:r>
      <w:r>
        <w:rPr>
          <w:color w:val="000000" w:themeColor="text1"/>
        </w:rPr>
        <w:t xml:space="preserve">. </w:t>
      </w:r>
    </w:p>
    <w:p w14:paraId="5D9F8BFB" w14:textId="7DD97917" w:rsidR="00CE785F" w:rsidRDefault="00CE785F" w:rsidP="004F3A19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C</w:t>
      </w:r>
      <w:r w:rsidR="00EF7C8C" w:rsidRPr="00C32F57">
        <w:rPr>
          <w:color w:val="000000" w:themeColor="text1"/>
        </w:rPr>
        <w:t>hanges to programs to accommodate requirements</w:t>
      </w:r>
      <w:r w:rsidR="00A51480" w:rsidRPr="00C32F57">
        <w:rPr>
          <w:color w:val="000000" w:themeColor="text1"/>
        </w:rPr>
        <w:t xml:space="preserve"> will be advised</w:t>
      </w:r>
      <w:r w:rsidR="001A442D">
        <w:rPr>
          <w:color w:val="000000" w:themeColor="text1"/>
        </w:rPr>
        <w:t xml:space="preserve"> in advance of the changes</w:t>
      </w:r>
      <w:r w:rsidR="002A3438">
        <w:rPr>
          <w:color w:val="000000" w:themeColor="text1"/>
        </w:rPr>
        <w:t xml:space="preserve"> although there will be times when spontaneous plans are put in place and cannot be advised in advance of the meeting. </w:t>
      </w:r>
      <w:r w:rsidR="00EF7C8C" w:rsidRPr="00C32F57">
        <w:rPr>
          <w:color w:val="000000" w:themeColor="text1"/>
        </w:rPr>
        <w:t xml:space="preserve">  </w:t>
      </w:r>
    </w:p>
    <w:p w14:paraId="230FB80E" w14:textId="67B9CAA2" w:rsidR="008E1F6C" w:rsidRDefault="00A51480" w:rsidP="004F3A19">
      <w:pPr>
        <w:spacing w:after="0" w:line="240" w:lineRule="auto"/>
        <w:jc w:val="center"/>
        <w:rPr>
          <w:color w:val="000000" w:themeColor="text1"/>
        </w:rPr>
      </w:pPr>
      <w:r w:rsidRPr="00C32F57">
        <w:rPr>
          <w:color w:val="000000" w:themeColor="text1"/>
        </w:rPr>
        <w:t xml:space="preserve"> </w:t>
      </w:r>
      <w:r w:rsidR="001A442D" w:rsidRPr="001A442D">
        <w:rPr>
          <w:color w:val="000000" w:themeColor="text1"/>
        </w:rPr>
        <w:t>The following program will be adhered to as much as possible</w:t>
      </w:r>
      <w:r w:rsidR="001A442D">
        <w:rPr>
          <w:color w:val="000000" w:themeColor="text1"/>
        </w:rPr>
        <w:t>:</w:t>
      </w:r>
      <w:r w:rsidRPr="00C32F57">
        <w:rPr>
          <w:color w:val="000000" w:themeColor="text1"/>
        </w:rPr>
        <w:t xml:space="preserve"> </w:t>
      </w:r>
    </w:p>
    <w:p w14:paraId="6E61D343" w14:textId="17E3DCDC" w:rsidR="00D919B9" w:rsidRPr="00C32F57" w:rsidRDefault="00A51480" w:rsidP="004F3A19">
      <w:pPr>
        <w:spacing w:after="0" w:line="240" w:lineRule="auto"/>
        <w:jc w:val="center"/>
        <w:rPr>
          <w:color w:val="000000" w:themeColor="text1"/>
        </w:rPr>
      </w:pPr>
      <w:r w:rsidRPr="008E5D55">
        <w:rPr>
          <w:b/>
          <w:color w:val="000000" w:themeColor="text1"/>
        </w:rPr>
        <w:t>Week 1</w:t>
      </w:r>
      <w:r w:rsidR="00766494">
        <w:rPr>
          <w:b/>
          <w:color w:val="000000" w:themeColor="text1"/>
        </w:rPr>
        <w:t>:</w:t>
      </w:r>
      <w:r w:rsidRPr="00C32F57">
        <w:rPr>
          <w:color w:val="000000" w:themeColor="text1"/>
        </w:rPr>
        <w:t xml:space="preserve"> </w:t>
      </w:r>
      <w:r w:rsidR="00500D7F">
        <w:rPr>
          <w:color w:val="000000" w:themeColor="text1"/>
        </w:rPr>
        <w:t>A</w:t>
      </w:r>
      <w:r w:rsidRPr="00C32F57">
        <w:rPr>
          <w:color w:val="000000" w:themeColor="text1"/>
        </w:rPr>
        <w:t xml:space="preserve"> Business Meeting</w:t>
      </w:r>
      <w:r w:rsidR="00D919B9" w:rsidRPr="00C32F57">
        <w:rPr>
          <w:color w:val="000000" w:themeColor="text1"/>
        </w:rPr>
        <w:t xml:space="preserve"> with a speaker – good night for prospective members </w:t>
      </w:r>
    </w:p>
    <w:p w14:paraId="58C7C8E3" w14:textId="1B148301" w:rsidR="00EF7C8C" w:rsidRPr="00C32F57" w:rsidRDefault="00A51480" w:rsidP="004F3A19">
      <w:pPr>
        <w:spacing w:after="0" w:line="240" w:lineRule="auto"/>
        <w:jc w:val="center"/>
        <w:rPr>
          <w:color w:val="000000" w:themeColor="text1"/>
        </w:rPr>
      </w:pPr>
      <w:r w:rsidRPr="008E5D55">
        <w:rPr>
          <w:b/>
          <w:color w:val="000000" w:themeColor="text1"/>
        </w:rPr>
        <w:t>Week</w:t>
      </w:r>
      <w:r w:rsidR="00801C8A">
        <w:rPr>
          <w:b/>
          <w:color w:val="000000" w:themeColor="text1"/>
        </w:rPr>
        <w:t xml:space="preserve"> 2</w:t>
      </w:r>
      <w:r w:rsidR="00766494">
        <w:rPr>
          <w:b/>
          <w:color w:val="000000" w:themeColor="text1"/>
        </w:rPr>
        <w:t xml:space="preserve">: </w:t>
      </w:r>
      <w:r w:rsidR="00D919B9" w:rsidRPr="00C32F57">
        <w:rPr>
          <w:color w:val="000000" w:themeColor="text1"/>
        </w:rPr>
        <w:t>a Club Meeting – business only</w:t>
      </w:r>
    </w:p>
    <w:p w14:paraId="5F30AE01" w14:textId="13553BFD" w:rsidR="00D919B9" w:rsidRPr="00C32F57" w:rsidRDefault="00D919B9" w:rsidP="00D919B9">
      <w:pPr>
        <w:spacing w:after="0" w:line="240" w:lineRule="auto"/>
        <w:jc w:val="center"/>
        <w:rPr>
          <w:color w:val="000000" w:themeColor="text1"/>
        </w:rPr>
      </w:pPr>
      <w:r w:rsidRPr="008E5D55">
        <w:rPr>
          <w:b/>
          <w:color w:val="000000" w:themeColor="text1"/>
        </w:rPr>
        <w:t>Week 3:</w:t>
      </w:r>
      <w:r w:rsidRPr="00C32F57">
        <w:rPr>
          <w:color w:val="000000" w:themeColor="text1"/>
        </w:rPr>
        <w:t xml:space="preserve"> Vocational Meeting </w:t>
      </w:r>
      <w:r w:rsidR="008E1F6C">
        <w:rPr>
          <w:color w:val="000000" w:themeColor="text1"/>
        </w:rPr>
        <w:t>-</w:t>
      </w:r>
      <w:r w:rsidRPr="00C32F57">
        <w:rPr>
          <w:color w:val="000000" w:themeColor="text1"/>
        </w:rPr>
        <w:t xml:space="preserve"> speaker or visit - good night for prospective members </w:t>
      </w:r>
    </w:p>
    <w:p w14:paraId="60EB6384" w14:textId="79C5B5B3" w:rsidR="001A442D" w:rsidRPr="00C32F57" w:rsidRDefault="00D919B9" w:rsidP="001A442D">
      <w:pPr>
        <w:spacing w:after="0" w:line="240" w:lineRule="auto"/>
        <w:jc w:val="center"/>
        <w:rPr>
          <w:color w:val="000000" w:themeColor="text1"/>
        </w:rPr>
      </w:pPr>
      <w:r w:rsidRPr="008E5D55">
        <w:rPr>
          <w:b/>
          <w:color w:val="000000" w:themeColor="text1"/>
        </w:rPr>
        <w:t>Week 4:</w:t>
      </w:r>
      <w:r w:rsidRPr="00C32F57">
        <w:rPr>
          <w:color w:val="000000" w:themeColor="text1"/>
        </w:rPr>
        <w:t xml:space="preserve"> A Breakfast Meeting – moving around town</w:t>
      </w:r>
      <w:r w:rsidR="001A442D">
        <w:rPr>
          <w:color w:val="000000" w:themeColor="text1"/>
        </w:rPr>
        <w:t xml:space="preserve"> - </w:t>
      </w:r>
      <w:r w:rsidR="001A442D" w:rsidRPr="00C32F57">
        <w:rPr>
          <w:color w:val="000000" w:themeColor="text1"/>
        </w:rPr>
        <w:t xml:space="preserve">good for prospective members </w:t>
      </w:r>
    </w:p>
    <w:p w14:paraId="26CBA5B8" w14:textId="63BA9486" w:rsidR="00D919B9" w:rsidRPr="00C32F57" w:rsidRDefault="00D919B9" w:rsidP="004F3A19">
      <w:pPr>
        <w:spacing w:after="0" w:line="240" w:lineRule="auto"/>
        <w:jc w:val="center"/>
        <w:rPr>
          <w:color w:val="000000" w:themeColor="text1"/>
        </w:rPr>
      </w:pPr>
      <w:r w:rsidRPr="00C32F57">
        <w:rPr>
          <w:color w:val="000000" w:themeColor="text1"/>
        </w:rPr>
        <w:t xml:space="preserve">When we have </w:t>
      </w:r>
      <w:r w:rsidRPr="008E5D55">
        <w:rPr>
          <w:b/>
          <w:color w:val="000000" w:themeColor="text1"/>
        </w:rPr>
        <w:t>5 Mondays</w:t>
      </w:r>
      <w:r w:rsidRPr="00C32F57">
        <w:rPr>
          <w:color w:val="000000" w:themeColor="text1"/>
        </w:rPr>
        <w:t xml:space="preserve"> </w:t>
      </w:r>
      <w:r w:rsidRPr="00E4693E">
        <w:rPr>
          <w:b/>
          <w:bCs/>
          <w:color w:val="000000" w:themeColor="text1"/>
        </w:rPr>
        <w:t>in a month</w:t>
      </w:r>
      <w:r w:rsidRPr="00C32F57">
        <w:rPr>
          <w:color w:val="000000" w:themeColor="text1"/>
        </w:rPr>
        <w:t xml:space="preserve"> we will have </w:t>
      </w:r>
      <w:r w:rsidRPr="00E4693E">
        <w:rPr>
          <w:b/>
          <w:bCs/>
          <w:color w:val="000000" w:themeColor="text1"/>
        </w:rPr>
        <w:t>a famil</w:t>
      </w:r>
      <w:r w:rsidR="008E5D55" w:rsidRPr="00E4693E">
        <w:rPr>
          <w:b/>
          <w:bCs/>
          <w:color w:val="000000" w:themeColor="text1"/>
        </w:rPr>
        <w:t xml:space="preserve">y </w:t>
      </w:r>
      <w:r w:rsidRPr="00E4693E">
        <w:rPr>
          <w:b/>
          <w:bCs/>
          <w:color w:val="000000" w:themeColor="text1"/>
        </w:rPr>
        <w:t>and guests’ night</w:t>
      </w:r>
      <w:r w:rsidRPr="00C32F57">
        <w:rPr>
          <w:color w:val="000000" w:themeColor="text1"/>
        </w:rPr>
        <w:t xml:space="preserve"> – sometimes trivia, sometimes games, sometimes a Rotarian talking about a Rotary Project – bring your families and prospective members along. </w:t>
      </w:r>
    </w:p>
    <w:p w14:paraId="47495E1C" w14:textId="0AB1F292" w:rsidR="008A3E53" w:rsidRPr="00E8537D" w:rsidRDefault="008A3E53" w:rsidP="004F3A19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E4693E">
        <w:rPr>
          <w:i/>
          <w:iCs/>
          <w:color w:val="000000" w:themeColor="text1"/>
        </w:rPr>
        <w:t>Following the Week 2 M</w:t>
      </w:r>
      <w:r w:rsidR="008E1F6C" w:rsidRPr="00E4693E">
        <w:rPr>
          <w:i/>
          <w:iCs/>
          <w:color w:val="000000" w:themeColor="text1"/>
        </w:rPr>
        <w:t>e</w:t>
      </w:r>
      <w:r w:rsidRPr="00E4693E">
        <w:rPr>
          <w:i/>
          <w:iCs/>
          <w:color w:val="000000" w:themeColor="text1"/>
        </w:rPr>
        <w:t>eting</w:t>
      </w:r>
      <w:r w:rsidRPr="00F05A5D">
        <w:rPr>
          <w:color w:val="000000" w:themeColor="text1"/>
        </w:rPr>
        <w:t xml:space="preserve"> there will be a</w:t>
      </w:r>
      <w:r>
        <w:rPr>
          <w:b/>
          <w:color w:val="000000" w:themeColor="text1"/>
        </w:rPr>
        <w:t xml:space="preserve"> Board Meeting </w:t>
      </w:r>
      <w:r w:rsidRPr="00F05A5D">
        <w:rPr>
          <w:color w:val="000000" w:themeColor="text1"/>
        </w:rPr>
        <w:t>and on the</w:t>
      </w:r>
      <w:r>
        <w:rPr>
          <w:b/>
          <w:color w:val="000000" w:themeColor="text1"/>
        </w:rPr>
        <w:t xml:space="preserve"> </w:t>
      </w:r>
      <w:r w:rsidRPr="00F05A5D">
        <w:rPr>
          <w:color w:val="000000" w:themeColor="text1"/>
        </w:rPr>
        <w:t>3</w:t>
      </w:r>
      <w:r w:rsidRPr="00F05A5D">
        <w:rPr>
          <w:color w:val="000000" w:themeColor="text1"/>
          <w:vertAlign w:val="superscript"/>
        </w:rPr>
        <w:t>rd</w:t>
      </w:r>
      <w:r w:rsidRPr="00F05A5D">
        <w:rPr>
          <w:color w:val="000000" w:themeColor="text1"/>
        </w:rPr>
        <w:t xml:space="preserve"> Month there will be a </w:t>
      </w:r>
      <w:r>
        <w:rPr>
          <w:b/>
          <w:color w:val="000000" w:themeColor="text1"/>
        </w:rPr>
        <w:t>Club A</w:t>
      </w:r>
      <w:r w:rsidR="00F05A5D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sembly </w:t>
      </w:r>
      <w:r w:rsidRPr="00F05A5D">
        <w:rPr>
          <w:color w:val="000000" w:themeColor="text1"/>
        </w:rPr>
        <w:t>for the 2</w:t>
      </w:r>
      <w:r w:rsidRPr="00F05A5D">
        <w:rPr>
          <w:color w:val="000000" w:themeColor="text1"/>
          <w:vertAlign w:val="superscript"/>
        </w:rPr>
        <w:t>nd</w:t>
      </w:r>
      <w:r w:rsidRPr="00F05A5D">
        <w:rPr>
          <w:color w:val="000000" w:themeColor="text1"/>
        </w:rPr>
        <w:t xml:space="preserve"> meeting </w:t>
      </w:r>
      <w:r w:rsidR="001A442D">
        <w:rPr>
          <w:color w:val="000000" w:themeColor="text1"/>
        </w:rPr>
        <w:t>preceding the board meeti</w:t>
      </w:r>
      <w:r w:rsidR="008B481D">
        <w:rPr>
          <w:color w:val="000000" w:themeColor="text1"/>
        </w:rPr>
        <w:t>n</w:t>
      </w:r>
      <w:r w:rsidR="001A442D">
        <w:rPr>
          <w:color w:val="000000" w:themeColor="text1"/>
        </w:rPr>
        <w:t>g</w:t>
      </w:r>
      <w:r w:rsidR="008B481D">
        <w:rPr>
          <w:color w:val="000000" w:themeColor="text1"/>
        </w:rPr>
        <w:t>.</w:t>
      </w:r>
      <w:r w:rsidR="00F05A5D" w:rsidRPr="00C07EC3">
        <w:rPr>
          <w:color w:val="FF0000"/>
        </w:rPr>
        <w:t xml:space="preserve"> </w:t>
      </w:r>
      <w:r w:rsidR="006312A4" w:rsidRPr="008B481D">
        <w:rPr>
          <w:b/>
          <w:bCs/>
          <w:color w:val="FF0000"/>
          <w:sz w:val="36"/>
          <w:szCs w:val="36"/>
        </w:rPr>
        <w:t xml:space="preserve">Next Club Assembly </w:t>
      </w:r>
      <w:r w:rsidR="005963D8" w:rsidRPr="008B481D">
        <w:rPr>
          <w:b/>
          <w:bCs/>
          <w:color w:val="FF0000"/>
          <w:sz w:val="36"/>
          <w:szCs w:val="36"/>
        </w:rPr>
        <w:t xml:space="preserve">is </w:t>
      </w:r>
      <w:r w:rsidR="00E8537D" w:rsidRPr="008B481D">
        <w:rPr>
          <w:b/>
          <w:bCs/>
          <w:color w:val="FF0000"/>
          <w:sz w:val="36"/>
          <w:szCs w:val="36"/>
        </w:rPr>
        <w:t xml:space="preserve">on </w:t>
      </w:r>
      <w:r w:rsidR="008B481D">
        <w:rPr>
          <w:b/>
          <w:bCs/>
          <w:color w:val="FF0000"/>
          <w:sz w:val="36"/>
          <w:szCs w:val="36"/>
        </w:rPr>
        <w:t>Mon</w:t>
      </w:r>
      <w:r w:rsidR="00A370DC">
        <w:rPr>
          <w:b/>
          <w:bCs/>
          <w:color w:val="FF0000"/>
          <w:sz w:val="36"/>
          <w:szCs w:val="36"/>
        </w:rPr>
        <w:t xml:space="preserve"> </w:t>
      </w:r>
      <w:r w:rsidR="00635108" w:rsidRPr="008B481D">
        <w:rPr>
          <w:b/>
          <w:bCs/>
          <w:color w:val="FF0000"/>
          <w:sz w:val="36"/>
          <w:szCs w:val="36"/>
        </w:rPr>
        <w:t>27 July</w:t>
      </w:r>
      <w:r w:rsidR="005963D8" w:rsidRPr="008B481D">
        <w:rPr>
          <w:b/>
          <w:bCs/>
          <w:color w:val="FF0000"/>
          <w:sz w:val="36"/>
          <w:szCs w:val="36"/>
        </w:rPr>
        <w:t xml:space="preserve"> </w:t>
      </w:r>
    </w:p>
    <w:p w14:paraId="39C623EB" w14:textId="303EE559" w:rsidR="008E1F6C" w:rsidRPr="006312A4" w:rsidRDefault="00D919B9" w:rsidP="00A82C67">
      <w:pPr>
        <w:spacing w:after="0" w:line="240" w:lineRule="auto"/>
        <w:rPr>
          <w:b/>
          <w:color w:val="2F5496" w:themeColor="accent1" w:themeShade="BF"/>
        </w:rPr>
      </w:pPr>
      <w:r w:rsidRPr="006312A4">
        <w:rPr>
          <w:b/>
          <w:color w:val="2F5496" w:themeColor="accent1" w:themeShade="BF"/>
        </w:rPr>
        <w:t>A Duty Roster</w:t>
      </w:r>
      <w:r w:rsidRPr="006312A4">
        <w:rPr>
          <w:color w:val="2F5496" w:themeColor="accent1" w:themeShade="BF"/>
        </w:rPr>
        <w:t xml:space="preserve"> will </w:t>
      </w:r>
      <w:r w:rsidR="008E1F6C" w:rsidRPr="006312A4">
        <w:rPr>
          <w:color w:val="2F5496" w:themeColor="accent1" w:themeShade="BF"/>
        </w:rPr>
        <w:t>b</w:t>
      </w:r>
      <w:r w:rsidRPr="006312A4">
        <w:rPr>
          <w:color w:val="2F5496" w:themeColor="accent1" w:themeShade="BF"/>
        </w:rPr>
        <w:t xml:space="preserve">e published with member duties </w:t>
      </w:r>
      <w:r w:rsidR="001A0A48" w:rsidRPr="006312A4">
        <w:rPr>
          <w:color w:val="2F5496" w:themeColor="accent1" w:themeShade="BF"/>
        </w:rPr>
        <w:t xml:space="preserve">for </w:t>
      </w:r>
      <w:r w:rsidRPr="006312A4">
        <w:rPr>
          <w:color w:val="2F5496" w:themeColor="accent1" w:themeShade="BF"/>
        </w:rPr>
        <w:t xml:space="preserve">each week </w:t>
      </w:r>
      <w:r w:rsidR="002C2269" w:rsidRPr="006312A4">
        <w:rPr>
          <w:color w:val="2F5496" w:themeColor="accent1" w:themeShade="BF"/>
        </w:rPr>
        <w:t xml:space="preserve">– </w:t>
      </w:r>
      <w:r w:rsidR="002C2269" w:rsidRPr="006312A4">
        <w:rPr>
          <w:b/>
          <w:color w:val="2F5496" w:themeColor="accent1" w:themeShade="BF"/>
        </w:rPr>
        <w:t xml:space="preserve">if a member cannot do the task allocated </w:t>
      </w:r>
      <w:r w:rsidR="00F05A5D" w:rsidRPr="006312A4">
        <w:rPr>
          <w:b/>
          <w:color w:val="2F5496" w:themeColor="accent1" w:themeShade="BF"/>
        </w:rPr>
        <w:t xml:space="preserve">- </w:t>
      </w:r>
      <w:r w:rsidR="008E1F6C" w:rsidRPr="006312A4">
        <w:rPr>
          <w:b/>
          <w:color w:val="2F5496" w:themeColor="accent1" w:themeShade="BF"/>
        </w:rPr>
        <w:t>the</w:t>
      </w:r>
      <w:r w:rsidR="002C2269" w:rsidRPr="006312A4">
        <w:rPr>
          <w:b/>
          <w:color w:val="2F5496" w:themeColor="accent1" w:themeShade="BF"/>
        </w:rPr>
        <w:t xml:space="preserve">n they should take responsibility for </w:t>
      </w:r>
      <w:r w:rsidR="00F05A5D" w:rsidRPr="006312A4">
        <w:rPr>
          <w:b/>
          <w:color w:val="2F5496" w:themeColor="accent1" w:themeShade="BF"/>
        </w:rPr>
        <w:t xml:space="preserve">finding a replacement </w:t>
      </w:r>
      <w:r w:rsidR="00377DF5" w:rsidRPr="006312A4">
        <w:rPr>
          <w:b/>
          <w:color w:val="2F5496" w:themeColor="accent1" w:themeShade="BF"/>
        </w:rPr>
        <w:t xml:space="preserve">- </w:t>
      </w:r>
      <w:r w:rsidR="002C2269" w:rsidRPr="006312A4">
        <w:rPr>
          <w:b/>
          <w:color w:val="2F5496" w:themeColor="accent1" w:themeShade="BF"/>
        </w:rPr>
        <w:t>getting someone to do their task.</w:t>
      </w:r>
      <w:r w:rsidR="00506064" w:rsidRPr="006312A4">
        <w:rPr>
          <w:b/>
          <w:color w:val="2F5496" w:themeColor="accent1" w:themeShade="BF"/>
        </w:rPr>
        <w:t xml:space="preserve"> </w:t>
      </w:r>
    </w:p>
    <w:p w14:paraId="07490DBC" w14:textId="4ECFED68" w:rsidR="00EA46E6" w:rsidRDefault="003C7196" w:rsidP="006312A4">
      <w:pPr>
        <w:spacing w:after="0" w:line="240" w:lineRule="auto"/>
        <w:jc w:val="center"/>
        <w:rPr>
          <w:color w:val="FF0000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19D391D7" wp14:editId="4CA64BE4">
            <wp:extent cx="6645910" cy="2138680"/>
            <wp:effectExtent l="0" t="0" r="2540" b="0"/>
            <wp:docPr id="19" name="Picture 19" descr="A group of people standing in front of a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h.. inc boar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6" t="31146" r="5122" b="33886"/>
                    <a:stretch/>
                  </pic:blipFill>
                  <pic:spPr bwMode="auto">
                    <a:xfrm>
                      <a:off x="0" y="0"/>
                      <a:ext cx="6645910" cy="213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690C8" w14:textId="6CBAF54C" w:rsidR="00EA46E6" w:rsidRPr="00CC2C35" w:rsidRDefault="00A82C67" w:rsidP="006312A4">
      <w:pPr>
        <w:spacing w:after="0" w:line="240" w:lineRule="auto"/>
        <w:jc w:val="center"/>
        <w:rPr>
          <w:b/>
          <w:bCs/>
          <w:color w:val="FF0000"/>
        </w:rPr>
      </w:pPr>
      <w:r w:rsidRPr="00CC2C35">
        <w:rPr>
          <w:b/>
          <w:bCs/>
          <w:color w:val="FF0000"/>
        </w:rPr>
        <w:t>IT IS NOT ESSENTIAL TO EAT AT ROTARY MEETINGS</w:t>
      </w:r>
      <w:r w:rsidR="00506064" w:rsidRPr="00CC2C35">
        <w:rPr>
          <w:b/>
          <w:bCs/>
          <w:color w:val="FF0000"/>
        </w:rPr>
        <w:t xml:space="preserve"> EACH WEEK</w:t>
      </w:r>
      <w:r w:rsidRPr="00CC2C35">
        <w:rPr>
          <w:b/>
          <w:bCs/>
          <w:color w:val="FF0000"/>
        </w:rPr>
        <w:t xml:space="preserve">, </w:t>
      </w:r>
      <w:r w:rsidR="00990D02">
        <w:rPr>
          <w:b/>
          <w:bCs/>
          <w:color w:val="FF0000"/>
        </w:rPr>
        <w:t xml:space="preserve">SHOULD YOU </w:t>
      </w:r>
      <w:r w:rsidRPr="00CC2C35">
        <w:rPr>
          <w:b/>
          <w:bCs/>
          <w:color w:val="FF0000"/>
        </w:rPr>
        <w:t xml:space="preserve">DINE ELSEWHERE </w:t>
      </w:r>
    </w:p>
    <w:p w14:paraId="6A8A2C02" w14:textId="43C74427" w:rsidR="00F55B91" w:rsidRDefault="00506064" w:rsidP="00117933">
      <w:pPr>
        <w:spacing w:after="0" w:line="240" w:lineRule="auto"/>
        <w:jc w:val="center"/>
        <w:rPr>
          <w:b/>
          <w:bCs/>
          <w:color w:val="FF0000"/>
        </w:rPr>
      </w:pPr>
      <w:r w:rsidRPr="00CC2C35">
        <w:rPr>
          <w:b/>
          <w:bCs/>
          <w:color w:val="FF0000"/>
        </w:rPr>
        <w:t xml:space="preserve">PLEASE </w:t>
      </w:r>
      <w:r w:rsidR="00A82C67" w:rsidRPr="00CC2C35">
        <w:rPr>
          <w:b/>
          <w:bCs/>
          <w:color w:val="FF0000"/>
        </w:rPr>
        <w:t xml:space="preserve">NOTE THERE IS AN $8 MEETING FEE TO BE PAID </w:t>
      </w:r>
      <w:r w:rsidR="00CC2C35">
        <w:rPr>
          <w:b/>
          <w:bCs/>
          <w:color w:val="FF0000"/>
        </w:rPr>
        <w:t>for RF AND ARHF</w:t>
      </w:r>
      <w:r w:rsidR="0077783C">
        <w:rPr>
          <w:b/>
          <w:bCs/>
          <w:color w:val="FF0000"/>
        </w:rPr>
        <w:t xml:space="preserve"> commitments </w:t>
      </w:r>
      <w:r w:rsidR="00CC2C35">
        <w:rPr>
          <w:b/>
          <w:bCs/>
          <w:color w:val="FF0000"/>
        </w:rPr>
        <w:t xml:space="preserve"> ETC</w:t>
      </w:r>
      <w:r w:rsidR="0077783C">
        <w:rPr>
          <w:b/>
          <w:bCs/>
          <w:color w:val="FF0000"/>
        </w:rPr>
        <w:t>.</w:t>
      </w:r>
    </w:p>
    <w:p w14:paraId="61FE49E5" w14:textId="77777777" w:rsidR="00F55B91" w:rsidRPr="00CC2C35" w:rsidRDefault="00F55B91" w:rsidP="006312A4">
      <w:pPr>
        <w:spacing w:after="0" w:line="240" w:lineRule="auto"/>
        <w:jc w:val="center"/>
        <w:rPr>
          <w:b/>
          <w:bCs/>
          <w:color w:val="FF0000"/>
        </w:rPr>
      </w:pPr>
    </w:p>
    <w:p w14:paraId="6618543F" w14:textId="3A56F7C9" w:rsidR="00B163A4" w:rsidRDefault="00B163A4" w:rsidP="00B163A4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6CAA7F" wp14:editId="24D597C4">
            <wp:extent cx="2428580" cy="752475"/>
            <wp:effectExtent l="0" t="0" r="0" b="0"/>
            <wp:docPr id="5" name="Picture 5" descr="C:\Users\Bell's\AppData\Local\Microsoft\Windows\INetCache\Content.MSO\53D3BA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ll's\AppData\Local\Microsoft\Windows\INetCache\Content.MSO\53D3BA8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80" cy="80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E553" w14:textId="0BE63373" w:rsidR="003620D1" w:rsidRPr="007D1E16" w:rsidRDefault="003620D1" w:rsidP="003620D1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  <w:r w:rsidRPr="007D1E16">
        <w:rPr>
          <w:b/>
          <w:color w:val="4472C4" w:themeColor="accent1"/>
          <w:sz w:val="24"/>
          <w:szCs w:val="24"/>
        </w:rPr>
        <w:t xml:space="preserve">BULLETIN – </w:t>
      </w:r>
      <w:r>
        <w:rPr>
          <w:b/>
          <w:color w:val="4472C4" w:themeColor="accent1"/>
          <w:sz w:val="24"/>
          <w:szCs w:val="24"/>
        </w:rPr>
        <w:t>4</w:t>
      </w:r>
      <w:r w:rsidR="008A066F">
        <w:rPr>
          <w:b/>
          <w:color w:val="4472C4" w:themeColor="accent1"/>
          <w:sz w:val="24"/>
          <w:szCs w:val="24"/>
        </w:rPr>
        <w:t>7</w:t>
      </w:r>
      <w:r w:rsidRPr="007D1E16">
        <w:rPr>
          <w:b/>
          <w:color w:val="4472C4" w:themeColor="accent1"/>
          <w:sz w:val="24"/>
          <w:szCs w:val="24"/>
        </w:rPr>
        <w:t>/2019/20</w:t>
      </w:r>
    </w:p>
    <w:p w14:paraId="678F6A81" w14:textId="5FFA6BB7" w:rsidR="003620D1" w:rsidRPr="007D1E16" w:rsidRDefault="003620D1" w:rsidP="003620D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D1E16">
        <w:rPr>
          <w:b/>
          <w:color w:val="FF0000"/>
          <w:sz w:val="24"/>
          <w:szCs w:val="24"/>
        </w:rPr>
        <w:t xml:space="preserve">Zoom Meeting held </w:t>
      </w:r>
      <w:r w:rsidR="00E458E3">
        <w:rPr>
          <w:b/>
          <w:color w:val="FF0000"/>
          <w:sz w:val="24"/>
          <w:szCs w:val="24"/>
        </w:rPr>
        <w:t>2</w:t>
      </w:r>
      <w:r w:rsidR="0039593A">
        <w:rPr>
          <w:b/>
          <w:color w:val="FF0000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 xml:space="preserve"> June</w:t>
      </w:r>
      <w:r w:rsidRPr="007D1E16">
        <w:rPr>
          <w:b/>
          <w:color w:val="FF0000"/>
          <w:sz w:val="24"/>
          <w:szCs w:val="24"/>
        </w:rPr>
        <w:t xml:space="preserve"> 2020</w:t>
      </w:r>
    </w:p>
    <w:p w14:paraId="5F926818" w14:textId="690EB9A8" w:rsidR="0039593A" w:rsidRPr="00CD5A1E" w:rsidRDefault="004B2920" w:rsidP="0039593A">
      <w:pPr>
        <w:spacing w:after="0" w:line="240" w:lineRule="auto"/>
        <w:jc w:val="both"/>
        <w:rPr>
          <w:rFonts w:asciiTheme="majorHAnsi" w:hAnsiTheme="majorHAnsi" w:cstheme="majorHAnsi"/>
          <w:b/>
          <w:noProof/>
        </w:rPr>
      </w:pPr>
      <w:r>
        <w:rPr>
          <w:rFonts w:asciiTheme="majorHAnsi" w:hAnsiTheme="majorHAnsi" w:cstheme="majorHAnsi"/>
          <w:bCs/>
          <w:noProof/>
        </w:rPr>
        <w:t>H</w:t>
      </w:r>
      <w:r w:rsidR="0039593A">
        <w:rPr>
          <w:rFonts w:asciiTheme="majorHAnsi" w:hAnsiTheme="majorHAnsi" w:cstheme="majorHAnsi"/>
          <w:bCs/>
          <w:noProof/>
        </w:rPr>
        <w:t xml:space="preserve">appy to announce we had 19 Rotarians on line ont Monday evening .. plus our guest speaker/s. Witth apologies from 3 members and our 2 Honourary Members it means onty one member did not apologise. </w:t>
      </w:r>
      <w:r>
        <w:rPr>
          <w:rFonts w:asciiTheme="majorHAnsi" w:hAnsiTheme="majorHAnsi" w:cstheme="majorHAnsi"/>
          <w:bCs/>
          <w:noProof/>
        </w:rPr>
        <w:t>La</w:t>
      </w:r>
      <w:r w:rsidR="0039593A">
        <w:rPr>
          <w:rFonts w:asciiTheme="majorHAnsi" w:hAnsiTheme="majorHAnsi" w:cstheme="majorHAnsi"/>
          <w:bCs/>
          <w:noProof/>
        </w:rPr>
        <w:t>urie welcomed us all to the meeting and Lindsay in his Secretary’s Report recommended the DG</w:t>
      </w:r>
      <w:r>
        <w:rPr>
          <w:rFonts w:asciiTheme="majorHAnsi" w:hAnsiTheme="majorHAnsi" w:cstheme="majorHAnsi"/>
          <w:bCs/>
          <w:noProof/>
        </w:rPr>
        <w:t>’s</w:t>
      </w:r>
      <w:r w:rsidR="0039593A">
        <w:rPr>
          <w:rFonts w:asciiTheme="majorHAnsi" w:hAnsiTheme="majorHAnsi" w:cstheme="majorHAnsi"/>
          <w:bCs/>
          <w:noProof/>
        </w:rPr>
        <w:t xml:space="preserve"> Ann Report in the E News which was peresented at the  on line conference.</w:t>
      </w:r>
      <w:r w:rsidR="00313A1E">
        <w:rPr>
          <w:rFonts w:asciiTheme="majorHAnsi" w:hAnsiTheme="majorHAnsi" w:cstheme="majorHAnsi"/>
          <w:bCs/>
          <w:noProof/>
        </w:rPr>
        <w:t xml:space="preserve"> Tonight we </w:t>
      </w:r>
      <w:r w:rsidR="00313A1E" w:rsidRPr="00CD5A1E">
        <w:rPr>
          <w:rFonts w:asciiTheme="majorHAnsi" w:hAnsiTheme="majorHAnsi" w:cstheme="majorHAnsi"/>
          <w:b/>
          <w:noProof/>
        </w:rPr>
        <w:t>toasted our sister Club .. the RC of Coonamble.</w:t>
      </w:r>
    </w:p>
    <w:p w14:paraId="6A69526A" w14:textId="658B97F4" w:rsidR="0039593A" w:rsidRDefault="0039593A" w:rsidP="0039593A">
      <w:pPr>
        <w:spacing w:after="0" w:line="240" w:lineRule="auto"/>
        <w:jc w:val="both"/>
        <w:rPr>
          <w:rFonts w:asciiTheme="majorHAnsi" w:hAnsiTheme="majorHAnsi" w:cstheme="majorHAnsi"/>
          <w:bCs/>
          <w:noProof/>
        </w:rPr>
      </w:pPr>
    </w:p>
    <w:p w14:paraId="3751579D" w14:textId="1B2370B0" w:rsidR="0039593A" w:rsidRDefault="0039593A" w:rsidP="0039593A">
      <w:pPr>
        <w:spacing w:after="0" w:line="240" w:lineRule="auto"/>
        <w:jc w:val="both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This week Lindsay presented a </w:t>
      </w:r>
      <w:r w:rsidRPr="00CD5A1E">
        <w:rPr>
          <w:rFonts w:asciiTheme="majorHAnsi" w:hAnsiTheme="majorHAnsi" w:cstheme="majorHAnsi"/>
          <w:b/>
          <w:noProof/>
        </w:rPr>
        <w:t>Buddy Profile on Roger Bailey</w:t>
      </w:r>
      <w:r>
        <w:rPr>
          <w:rFonts w:asciiTheme="majorHAnsi" w:hAnsiTheme="majorHAnsi" w:cstheme="majorHAnsi"/>
          <w:bCs/>
          <w:noProof/>
        </w:rPr>
        <w:t xml:space="preserve"> who had presen</w:t>
      </w:r>
      <w:r w:rsidR="00CD5A1E">
        <w:rPr>
          <w:rFonts w:asciiTheme="majorHAnsi" w:hAnsiTheme="majorHAnsi" w:cstheme="majorHAnsi"/>
          <w:bCs/>
          <w:noProof/>
        </w:rPr>
        <w:t>t</w:t>
      </w:r>
      <w:r>
        <w:rPr>
          <w:rFonts w:asciiTheme="majorHAnsi" w:hAnsiTheme="majorHAnsi" w:cstheme="majorHAnsi"/>
          <w:bCs/>
          <w:noProof/>
        </w:rPr>
        <w:t xml:space="preserve">ed </w:t>
      </w:r>
      <w:r w:rsidR="00CD5A1E">
        <w:rPr>
          <w:rFonts w:asciiTheme="majorHAnsi" w:hAnsiTheme="majorHAnsi" w:cstheme="majorHAnsi"/>
          <w:bCs/>
          <w:noProof/>
        </w:rPr>
        <w:t>h</w:t>
      </w:r>
      <w:r>
        <w:rPr>
          <w:rFonts w:asciiTheme="majorHAnsi" w:hAnsiTheme="majorHAnsi" w:cstheme="majorHAnsi"/>
          <w:bCs/>
          <w:noProof/>
        </w:rPr>
        <w:t>is profile quite recently.  We learnt that while Lindsay pruned the content of Roger’s story</w:t>
      </w:r>
      <w:r w:rsidR="004B2920">
        <w:rPr>
          <w:rFonts w:asciiTheme="majorHAnsi" w:hAnsiTheme="majorHAnsi" w:cstheme="majorHAnsi"/>
          <w:bCs/>
          <w:noProof/>
        </w:rPr>
        <w:t>,</w:t>
      </w:r>
      <w:r>
        <w:rPr>
          <w:rFonts w:asciiTheme="majorHAnsi" w:hAnsiTheme="majorHAnsi" w:cstheme="majorHAnsi"/>
          <w:bCs/>
          <w:noProof/>
        </w:rPr>
        <w:t xml:space="preserve"> the</w:t>
      </w:r>
      <w:r w:rsidR="00CD5A1E">
        <w:rPr>
          <w:rFonts w:asciiTheme="majorHAnsi" w:hAnsiTheme="majorHAnsi" w:cstheme="majorHAnsi"/>
          <w:bCs/>
          <w:noProof/>
        </w:rPr>
        <w:t xml:space="preserve"> </w:t>
      </w:r>
      <w:r>
        <w:rPr>
          <w:rFonts w:asciiTheme="majorHAnsi" w:hAnsiTheme="majorHAnsi" w:cstheme="majorHAnsi"/>
          <w:bCs/>
          <w:noProof/>
        </w:rPr>
        <w:t xml:space="preserve">dairy famer’s son from Yarramalong and Wyong had a somewhat chequered career obviously </w:t>
      </w:r>
      <w:r w:rsidR="00CD5A1E">
        <w:rPr>
          <w:rFonts w:asciiTheme="majorHAnsi" w:hAnsiTheme="majorHAnsi" w:cstheme="majorHAnsi"/>
          <w:bCs/>
          <w:noProof/>
        </w:rPr>
        <w:t xml:space="preserve">moulded </w:t>
      </w:r>
      <w:r>
        <w:rPr>
          <w:rFonts w:asciiTheme="majorHAnsi" w:hAnsiTheme="majorHAnsi" w:cstheme="majorHAnsi"/>
          <w:bCs/>
          <w:noProof/>
        </w:rPr>
        <w:t xml:space="preserve">by his studies (but it is interesting to note </w:t>
      </w:r>
      <w:r w:rsidR="00CD5A1E">
        <w:rPr>
          <w:rFonts w:asciiTheme="majorHAnsi" w:hAnsiTheme="majorHAnsi" w:cstheme="majorHAnsi"/>
          <w:bCs/>
          <w:noProof/>
        </w:rPr>
        <w:t xml:space="preserve">he is </w:t>
      </w:r>
      <w:r>
        <w:rPr>
          <w:rFonts w:asciiTheme="majorHAnsi" w:hAnsiTheme="majorHAnsi" w:cstheme="majorHAnsi"/>
          <w:bCs/>
          <w:noProof/>
        </w:rPr>
        <w:t xml:space="preserve">yet another Rotarian who did a stint </w:t>
      </w:r>
      <w:r w:rsidR="008B481D">
        <w:rPr>
          <w:rFonts w:asciiTheme="majorHAnsi" w:hAnsiTheme="majorHAnsi" w:cstheme="majorHAnsi"/>
          <w:bCs/>
          <w:noProof/>
        </w:rPr>
        <w:t xml:space="preserve">in </w:t>
      </w:r>
      <w:r>
        <w:rPr>
          <w:rFonts w:asciiTheme="majorHAnsi" w:hAnsiTheme="majorHAnsi" w:cstheme="majorHAnsi"/>
          <w:bCs/>
          <w:noProof/>
        </w:rPr>
        <w:t>the banking industry) and</w:t>
      </w:r>
      <w:r w:rsidR="008B481D">
        <w:rPr>
          <w:rFonts w:asciiTheme="majorHAnsi" w:hAnsiTheme="majorHAnsi" w:cstheme="majorHAnsi"/>
          <w:bCs/>
          <w:noProof/>
        </w:rPr>
        <w:t>,</w:t>
      </w:r>
      <w:r>
        <w:rPr>
          <w:rFonts w:asciiTheme="majorHAnsi" w:hAnsiTheme="majorHAnsi" w:cstheme="majorHAnsi"/>
          <w:bCs/>
          <w:noProof/>
        </w:rPr>
        <w:t xml:space="preserve"> later</w:t>
      </w:r>
      <w:r w:rsidR="008B481D">
        <w:rPr>
          <w:rFonts w:asciiTheme="majorHAnsi" w:hAnsiTheme="majorHAnsi" w:cstheme="majorHAnsi"/>
          <w:bCs/>
          <w:noProof/>
        </w:rPr>
        <w:t>,</w:t>
      </w:r>
      <w:r>
        <w:rPr>
          <w:rFonts w:asciiTheme="majorHAnsi" w:hAnsiTheme="majorHAnsi" w:cstheme="majorHAnsi"/>
          <w:bCs/>
          <w:noProof/>
        </w:rPr>
        <w:t xml:space="preserve"> his family life. After a traineeship in Local Govt</w:t>
      </w:r>
      <w:r w:rsidR="008E55D9">
        <w:rPr>
          <w:rFonts w:asciiTheme="majorHAnsi" w:hAnsiTheme="majorHAnsi" w:cstheme="majorHAnsi"/>
          <w:bCs/>
          <w:noProof/>
        </w:rPr>
        <w:t xml:space="preserve"> at Wyong,</w:t>
      </w:r>
      <w:r>
        <w:rPr>
          <w:rFonts w:asciiTheme="majorHAnsi" w:hAnsiTheme="majorHAnsi" w:cstheme="majorHAnsi"/>
          <w:bCs/>
          <w:noProof/>
        </w:rPr>
        <w:t xml:space="preserve"> he spent time at Urall</w:t>
      </w:r>
      <w:r w:rsidR="00053110">
        <w:rPr>
          <w:rFonts w:asciiTheme="majorHAnsi" w:hAnsiTheme="majorHAnsi" w:cstheme="majorHAnsi"/>
          <w:bCs/>
          <w:noProof/>
        </w:rPr>
        <w:t>a, West Wyalong and Lithgow before coming to Coona</w:t>
      </w:r>
      <w:r w:rsidR="008E55D9">
        <w:rPr>
          <w:rFonts w:asciiTheme="majorHAnsi" w:hAnsiTheme="majorHAnsi" w:cstheme="majorHAnsi"/>
          <w:bCs/>
          <w:noProof/>
        </w:rPr>
        <w:t>’</w:t>
      </w:r>
      <w:r w:rsidR="00053110">
        <w:rPr>
          <w:rFonts w:asciiTheme="majorHAnsi" w:hAnsiTheme="majorHAnsi" w:cstheme="majorHAnsi"/>
          <w:bCs/>
          <w:noProof/>
        </w:rPr>
        <w:t xml:space="preserve">. Obviously he has seen </w:t>
      </w:r>
      <w:r w:rsidR="008E55D9">
        <w:rPr>
          <w:rFonts w:asciiTheme="majorHAnsi" w:hAnsiTheme="majorHAnsi" w:cstheme="majorHAnsi"/>
          <w:bCs/>
          <w:noProof/>
        </w:rPr>
        <w:t xml:space="preserve">a number of </w:t>
      </w:r>
      <w:r w:rsidR="00053110">
        <w:rPr>
          <w:rFonts w:asciiTheme="majorHAnsi" w:hAnsiTheme="majorHAnsi" w:cstheme="majorHAnsi"/>
          <w:bCs/>
          <w:noProof/>
        </w:rPr>
        <w:t>changes in LG, including changes to titles</w:t>
      </w:r>
      <w:r w:rsidR="008E55D9">
        <w:rPr>
          <w:rFonts w:asciiTheme="majorHAnsi" w:hAnsiTheme="majorHAnsi" w:cstheme="majorHAnsi"/>
          <w:bCs/>
          <w:noProof/>
        </w:rPr>
        <w:t xml:space="preserve">. Unquestionably </w:t>
      </w:r>
      <w:r w:rsidR="00053110">
        <w:rPr>
          <w:rFonts w:asciiTheme="majorHAnsi" w:hAnsiTheme="majorHAnsi" w:cstheme="majorHAnsi"/>
          <w:bCs/>
          <w:noProof/>
        </w:rPr>
        <w:t>LG appeals because it is about IMPROVING COMMUNITIES – noting that how people live day to day is most important!!!</w:t>
      </w:r>
      <w:r w:rsidR="008E55D9">
        <w:rPr>
          <w:rFonts w:asciiTheme="majorHAnsi" w:hAnsiTheme="majorHAnsi" w:cstheme="majorHAnsi"/>
          <w:bCs/>
          <w:noProof/>
        </w:rPr>
        <w:t xml:space="preserve"> One of his proudest moments was when Lithgow SC was awar</w:t>
      </w:r>
      <w:r w:rsidR="00CD5A1E">
        <w:rPr>
          <w:rFonts w:asciiTheme="majorHAnsi" w:hAnsiTheme="majorHAnsi" w:cstheme="majorHAnsi"/>
          <w:bCs/>
          <w:noProof/>
        </w:rPr>
        <w:t>d</w:t>
      </w:r>
      <w:r w:rsidR="008E55D9">
        <w:rPr>
          <w:rFonts w:asciiTheme="majorHAnsi" w:hAnsiTheme="majorHAnsi" w:cstheme="majorHAnsi"/>
          <w:bCs/>
          <w:noProof/>
        </w:rPr>
        <w:t>ed the A.R Bluett Award for all round improvement in L</w:t>
      </w:r>
      <w:r w:rsidR="00CD5A1E">
        <w:rPr>
          <w:rFonts w:asciiTheme="majorHAnsi" w:hAnsiTheme="majorHAnsi" w:cstheme="majorHAnsi"/>
          <w:bCs/>
          <w:noProof/>
        </w:rPr>
        <w:t>.</w:t>
      </w:r>
      <w:r w:rsidR="008E55D9">
        <w:rPr>
          <w:rFonts w:asciiTheme="majorHAnsi" w:hAnsiTheme="majorHAnsi" w:cstheme="majorHAnsi"/>
          <w:bCs/>
          <w:noProof/>
        </w:rPr>
        <w:t xml:space="preserve">Govt. </w:t>
      </w:r>
      <w:r w:rsidR="00053110">
        <w:rPr>
          <w:rFonts w:asciiTheme="majorHAnsi" w:hAnsiTheme="majorHAnsi" w:cstheme="majorHAnsi"/>
          <w:bCs/>
          <w:noProof/>
        </w:rPr>
        <w:t xml:space="preserve">He </w:t>
      </w:r>
      <w:r w:rsidR="00CD5A1E">
        <w:rPr>
          <w:rFonts w:asciiTheme="majorHAnsi" w:hAnsiTheme="majorHAnsi" w:cstheme="majorHAnsi"/>
          <w:bCs/>
          <w:noProof/>
        </w:rPr>
        <w:t xml:space="preserve">was </w:t>
      </w:r>
      <w:r w:rsidR="00053110">
        <w:rPr>
          <w:rFonts w:asciiTheme="majorHAnsi" w:hAnsiTheme="majorHAnsi" w:cstheme="majorHAnsi"/>
          <w:bCs/>
          <w:noProof/>
        </w:rPr>
        <w:t>awarded</w:t>
      </w:r>
      <w:r w:rsidR="00CD5A1E">
        <w:rPr>
          <w:rFonts w:asciiTheme="majorHAnsi" w:hAnsiTheme="majorHAnsi" w:cstheme="majorHAnsi"/>
          <w:bCs/>
          <w:noProof/>
        </w:rPr>
        <w:t xml:space="preserve"> </w:t>
      </w:r>
      <w:r w:rsidR="008E55D9">
        <w:rPr>
          <w:rFonts w:asciiTheme="majorHAnsi" w:hAnsiTheme="majorHAnsi" w:cstheme="majorHAnsi"/>
          <w:bCs/>
          <w:noProof/>
        </w:rPr>
        <w:t xml:space="preserve">a </w:t>
      </w:r>
      <w:r w:rsidR="00053110">
        <w:rPr>
          <w:rFonts w:asciiTheme="majorHAnsi" w:hAnsiTheme="majorHAnsi" w:cstheme="majorHAnsi"/>
          <w:bCs/>
          <w:noProof/>
        </w:rPr>
        <w:t xml:space="preserve"> study exchange to the US </w:t>
      </w:r>
      <w:r w:rsidR="008E55D9">
        <w:rPr>
          <w:rFonts w:asciiTheme="majorHAnsi" w:hAnsiTheme="majorHAnsi" w:cstheme="majorHAnsi"/>
          <w:bCs/>
          <w:noProof/>
        </w:rPr>
        <w:t>several years ago.</w:t>
      </w:r>
      <w:r w:rsidR="00053110">
        <w:rPr>
          <w:rFonts w:asciiTheme="majorHAnsi" w:hAnsiTheme="majorHAnsi" w:cstheme="majorHAnsi"/>
          <w:bCs/>
          <w:noProof/>
        </w:rPr>
        <w:t>Roger</w:t>
      </w:r>
      <w:r w:rsidR="008E55D9">
        <w:rPr>
          <w:rFonts w:asciiTheme="majorHAnsi" w:hAnsiTheme="majorHAnsi" w:cstheme="majorHAnsi"/>
          <w:bCs/>
          <w:noProof/>
        </w:rPr>
        <w:t xml:space="preserve"> joined the Rotary Club of Leeton when down south and is</w:t>
      </w:r>
      <w:r w:rsidR="00053110">
        <w:rPr>
          <w:rFonts w:asciiTheme="majorHAnsi" w:hAnsiTheme="majorHAnsi" w:cstheme="majorHAnsi"/>
          <w:bCs/>
          <w:noProof/>
        </w:rPr>
        <w:t xml:space="preserve"> married to Natalie (from West Wyalong</w:t>
      </w:r>
      <w:r w:rsidR="00CD5A1E">
        <w:rPr>
          <w:rFonts w:asciiTheme="majorHAnsi" w:hAnsiTheme="majorHAnsi" w:cstheme="majorHAnsi"/>
          <w:bCs/>
          <w:noProof/>
        </w:rPr>
        <w:t xml:space="preserve">; </w:t>
      </w:r>
      <w:r w:rsidR="00053110">
        <w:rPr>
          <w:rFonts w:asciiTheme="majorHAnsi" w:hAnsiTheme="majorHAnsi" w:cstheme="majorHAnsi"/>
          <w:bCs/>
          <w:noProof/>
        </w:rPr>
        <w:t>they have 2 daughters Claire who is working in the UK and  Jenna who is currently studying</w:t>
      </w:r>
      <w:r w:rsidR="00CD5A1E">
        <w:rPr>
          <w:rFonts w:asciiTheme="majorHAnsi" w:hAnsiTheme="majorHAnsi" w:cstheme="majorHAnsi"/>
          <w:bCs/>
          <w:noProof/>
        </w:rPr>
        <w:t>.</w:t>
      </w:r>
      <w:r w:rsidR="00053110">
        <w:rPr>
          <w:rFonts w:asciiTheme="majorHAnsi" w:hAnsiTheme="majorHAnsi" w:cstheme="majorHAnsi"/>
          <w:bCs/>
          <w:noProof/>
        </w:rPr>
        <w:t xml:space="preserve"> Both Roger and Natalie are keen bushwalkers and have explored walks in our Warrumbungles and the Pilliga.</w:t>
      </w:r>
      <w:r w:rsidR="008E55D9">
        <w:rPr>
          <w:rFonts w:asciiTheme="majorHAnsi" w:hAnsiTheme="majorHAnsi" w:cstheme="majorHAnsi"/>
          <w:bCs/>
          <w:noProof/>
        </w:rPr>
        <w:t xml:space="preserve"> Roger is a keen sportsman – whether it be Rugby League, Cricket, Soccer or Rugby Union and has been known to play</w:t>
      </w:r>
      <w:r w:rsidR="00CD5A1E">
        <w:rPr>
          <w:rFonts w:asciiTheme="majorHAnsi" w:hAnsiTheme="majorHAnsi" w:cstheme="majorHAnsi"/>
          <w:bCs/>
          <w:noProof/>
        </w:rPr>
        <w:t xml:space="preserve"> League</w:t>
      </w:r>
      <w:r w:rsidR="008E55D9">
        <w:rPr>
          <w:rFonts w:asciiTheme="majorHAnsi" w:hAnsiTheme="majorHAnsi" w:cstheme="majorHAnsi"/>
          <w:bCs/>
          <w:noProof/>
        </w:rPr>
        <w:t xml:space="preserve"> on Saturday and back up on Sunday for Union – in Coona it may be the opposite requirement</w:t>
      </w:r>
      <w:r w:rsidR="0034527E">
        <w:rPr>
          <w:rFonts w:asciiTheme="majorHAnsi" w:hAnsiTheme="majorHAnsi" w:cstheme="majorHAnsi"/>
          <w:bCs/>
          <w:noProof/>
        </w:rPr>
        <w:t xml:space="preserve"> but no doubt someone is watching this all rounder with an inter</w:t>
      </w:r>
      <w:r w:rsidR="00CD5A1E">
        <w:rPr>
          <w:rFonts w:asciiTheme="majorHAnsi" w:hAnsiTheme="majorHAnsi" w:cstheme="majorHAnsi"/>
          <w:bCs/>
          <w:noProof/>
        </w:rPr>
        <w:t>e</w:t>
      </w:r>
      <w:r w:rsidR="0034527E">
        <w:rPr>
          <w:rFonts w:asciiTheme="majorHAnsi" w:hAnsiTheme="majorHAnsi" w:cstheme="majorHAnsi"/>
          <w:bCs/>
          <w:noProof/>
        </w:rPr>
        <w:t>st and expertise in all football codes..</w:t>
      </w:r>
      <w:r w:rsidR="004B2920">
        <w:rPr>
          <w:rFonts w:asciiTheme="majorHAnsi" w:hAnsiTheme="majorHAnsi" w:cstheme="majorHAnsi"/>
          <w:bCs/>
          <w:noProof/>
        </w:rPr>
        <w:t xml:space="preserve"> During his time with WSC he would like to demystify the town water supplies.</w:t>
      </w:r>
    </w:p>
    <w:p w14:paraId="54DDDAA7" w14:textId="77777777" w:rsidR="0039593A" w:rsidRDefault="0039593A" w:rsidP="0039593A">
      <w:pPr>
        <w:spacing w:after="0" w:line="240" w:lineRule="auto"/>
        <w:jc w:val="both"/>
        <w:rPr>
          <w:rFonts w:asciiTheme="majorHAnsi" w:hAnsiTheme="majorHAnsi" w:cstheme="majorHAnsi"/>
          <w:bCs/>
          <w:noProof/>
        </w:rPr>
      </w:pPr>
    </w:p>
    <w:p w14:paraId="3D835B45" w14:textId="61272D63" w:rsidR="00241574" w:rsidRDefault="0034527E" w:rsidP="003C4173">
      <w:pPr>
        <w:spacing w:after="0" w:line="240" w:lineRule="auto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Michael Deep welcomed our </w:t>
      </w:r>
      <w:r w:rsidRPr="00A370DC">
        <w:rPr>
          <w:rFonts w:asciiTheme="majorHAnsi" w:hAnsiTheme="majorHAnsi" w:cstheme="majorHAnsi"/>
          <w:b/>
          <w:noProof/>
        </w:rPr>
        <w:t xml:space="preserve">guest speakers </w:t>
      </w:r>
      <w:r w:rsidR="004B2920">
        <w:rPr>
          <w:rFonts w:asciiTheme="majorHAnsi" w:hAnsiTheme="majorHAnsi" w:cstheme="majorHAnsi"/>
          <w:bCs/>
          <w:noProof/>
        </w:rPr>
        <w:t xml:space="preserve">from </w:t>
      </w:r>
      <w:r w:rsidR="00EE14A0" w:rsidRPr="00A370DC">
        <w:rPr>
          <w:rFonts w:asciiTheme="majorHAnsi" w:hAnsiTheme="majorHAnsi" w:cstheme="majorHAnsi"/>
          <w:b/>
          <w:noProof/>
        </w:rPr>
        <w:t>Prince of Wales Hospital at Randwick</w:t>
      </w:r>
      <w:r w:rsidR="00EE14A0">
        <w:rPr>
          <w:rFonts w:asciiTheme="majorHAnsi" w:hAnsiTheme="majorHAnsi" w:cstheme="majorHAnsi"/>
          <w:bCs/>
          <w:noProof/>
        </w:rPr>
        <w:t xml:space="preserve">; </w:t>
      </w:r>
      <w:r w:rsidR="00EE14A0" w:rsidRPr="00A370DC">
        <w:rPr>
          <w:rFonts w:asciiTheme="majorHAnsi" w:hAnsiTheme="majorHAnsi" w:cstheme="majorHAnsi"/>
          <w:b/>
          <w:noProof/>
        </w:rPr>
        <w:t>Christy Norris</w:t>
      </w:r>
      <w:r w:rsidR="00CD5A1E" w:rsidRPr="00A370DC">
        <w:rPr>
          <w:rFonts w:asciiTheme="majorHAnsi" w:hAnsiTheme="majorHAnsi" w:cstheme="majorHAnsi"/>
          <w:b/>
          <w:noProof/>
        </w:rPr>
        <w:t xml:space="preserve"> </w:t>
      </w:r>
      <w:r w:rsidR="00CD5A1E">
        <w:rPr>
          <w:rFonts w:asciiTheme="majorHAnsi" w:hAnsiTheme="majorHAnsi" w:cstheme="majorHAnsi"/>
          <w:bCs/>
          <w:noProof/>
        </w:rPr>
        <w:t>(Marie’s sister)</w:t>
      </w:r>
      <w:r w:rsidR="00EE14A0">
        <w:rPr>
          <w:rFonts w:asciiTheme="majorHAnsi" w:hAnsiTheme="majorHAnsi" w:cstheme="majorHAnsi"/>
          <w:bCs/>
          <w:noProof/>
        </w:rPr>
        <w:t xml:space="preserve"> heads up the Cancer Research Unit </w:t>
      </w:r>
      <w:r w:rsidR="00EE14A0" w:rsidRPr="00A370DC">
        <w:rPr>
          <w:rFonts w:asciiTheme="majorHAnsi" w:hAnsiTheme="majorHAnsi" w:cstheme="majorHAnsi"/>
          <w:b/>
          <w:noProof/>
        </w:rPr>
        <w:t xml:space="preserve">and Clare Els </w:t>
      </w:r>
      <w:r w:rsidR="00EE14A0">
        <w:rPr>
          <w:rFonts w:asciiTheme="majorHAnsi" w:hAnsiTheme="majorHAnsi" w:cstheme="majorHAnsi"/>
          <w:bCs/>
          <w:noProof/>
        </w:rPr>
        <w:t>is in charge of the ICU</w:t>
      </w:r>
      <w:r w:rsidR="003C4173">
        <w:rPr>
          <w:rFonts w:asciiTheme="majorHAnsi" w:hAnsiTheme="majorHAnsi" w:cstheme="majorHAnsi"/>
          <w:bCs/>
          <w:noProof/>
        </w:rPr>
        <w:t xml:space="preserve"> at the</w:t>
      </w:r>
      <w:r w:rsidR="00CD5A1E">
        <w:rPr>
          <w:rFonts w:asciiTheme="majorHAnsi" w:hAnsiTheme="majorHAnsi" w:cstheme="majorHAnsi"/>
          <w:bCs/>
          <w:noProof/>
        </w:rPr>
        <w:t xml:space="preserve"> C</w:t>
      </w:r>
      <w:r w:rsidR="003C4173">
        <w:rPr>
          <w:rFonts w:asciiTheme="majorHAnsi" w:hAnsiTheme="majorHAnsi" w:cstheme="majorHAnsi"/>
          <w:bCs/>
          <w:noProof/>
        </w:rPr>
        <w:t>hildren’s Hospital</w:t>
      </w:r>
      <w:r w:rsidR="00CD5A1E">
        <w:rPr>
          <w:rFonts w:asciiTheme="majorHAnsi" w:hAnsiTheme="majorHAnsi" w:cstheme="majorHAnsi"/>
          <w:bCs/>
          <w:noProof/>
        </w:rPr>
        <w:t xml:space="preserve"> (known </w:t>
      </w:r>
      <w:r w:rsidR="004B2920">
        <w:rPr>
          <w:rFonts w:asciiTheme="majorHAnsi" w:hAnsiTheme="majorHAnsi" w:cstheme="majorHAnsi"/>
          <w:bCs/>
          <w:noProof/>
        </w:rPr>
        <w:t xml:space="preserve">affectionately </w:t>
      </w:r>
      <w:r w:rsidR="00CD5A1E">
        <w:rPr>
          <w:rFonts w:asciiTheme="majorHAnsi" w:hAnsiTheme="majorHAnsi" w:cstheme="majorHAnsi"/>
          <w:bCs/>
          <w:noProof/>
        </w:rPr>
        <w:t xml:space="preserve">as </w:t>
      </w:r>
      <w:r w:rsidR="004B2920">
        <w:rPr>
          <w:rFonts w:asciiTheme="majorHAnsi" w:hAnsiTheme="majorHAnsi" w:cstheme="majorHAnsi"/>
          <w:bCs/>
          <w:noProof/>
        </w:rPr>
        <w:t>“</w:t>
      </w:r>
      <w:r w:rsidR="00CD5A1E">
        <w:rPr>
          <w:rFonts w:asciiTheme="majorHAnsi" w:hAnsiTheme="majorHAnsi" w:cstheme="majorHAnsi"/>
          <w:bCs/>
          <w:noProof/>
        </w:rPr>
        <w:t>Sydney Kids</w:t>
      </w:r>
      <w:r w:rsidR="004B2920">
        <w:rPr>
          <w:rFonts w:asciiTheme="majorHAnsi" w:hAnsiTheme="majorHAnsi" w:cstheme="majorHAnsi"/>
          <w:bCs/>
          <w:noProof/>
        </w:rPr>
        <w:t>”</w:t>
      </w:r>
      <w:r w:rsidR="00CD5A1E">
        <w:rPr>
          <w:rFonts w:asciiTheme="majorHAnsi" w:hAnsiTheme="majorHAnsi" w:cstheme="majorHAnsi"/>
          <w:bCs/>
          <w:noProof/>
        </w:rPr>
        <w:t>)</w:t>
      </w:r>
      <w:r w:rsidR="003C4173">
        <w:rPr>
          <w:rFonts w:asciiTheme="majorHAnsi" w:hAnsiTheme="majorHAnsi" w:cstheme="majorHAnsi"/>
          <w:bCs/>
          <w:noProof/>
        </w:rPr>
        <w:t>.</w:t>
      </w:r>
      <w:r w:rsidR="00EE14A0">
        <w:rPr>
          <w:rFonts w:asciiTheme="majorHAnsi" w:hAnsiTheme="majorHAnsi" w:cstheme="majorHAnsi"/>
          <w:bCs/>
          <w:noProof/>
        </w:rPr>
        <w:t xml:space="preserve"> They each spoke about precautions in place because </w:t>
      </w:r>
      <w:r w:rsidR="00EE14A0" w:rsidRPr="00A370DC">
        <w:rPr>
          <w:rFonts w:asciiTheme="majorHAnsi" w:hAnsiTheme="majorHAnsi" w:cstheme="majorHAnsi"/>
          <w:bCs/>
          <w:noProof/>
        </w:rPr>
        <w:t xml:space="preserve">of </w:t>
      </w:r>
      <w:r w:rsidR="00EE14A0" w:rsidRPr="00A370DC">
        <w:rPr>
          <w:rFonts w:asciiTheme="majorHAnsi" w:hAnsiTheme="majorHAnsi" w:cstheme="majorHAnsi"/>
          <w:b/>
          <w:noProof/>
        </w:rPr>
        <w:t>COVID19</w:t>
      </w:r>
      <w:r w:rsidR="00241574">
        <w:rPr>
          <w:rFonts w:asciiTheme="majorHAnsi" w:hAnsiTheme="majorHAnsi" w:cstheme="majorHAnsi"/>
          <w:bCs/>
          <w:noProof/>
        </w:rPr>
        <w:t xml:space="preserve"> and at all times  stressed the importance of STAYING HOME if you do not feel well.</w:t>
      </w:r>
      <w:r w:rsidR="00A370DC">
        <w:rPr>
          <w:rFonts w:asciiTheme="majorHAnsi" w:hAnsiTheme="majorHAnsi" w:cstheme="majorHAnsi"/>
          <w:bCs/>
          <w:noProof/>
        </w:rPr>
        <w:t xml:space="preserve"> </w:t>
      </w:r>
      <w:r w:rsidR="00104931">
        <w:rPr>
          <w:rFonts w:asciiTheme="majorHAnsi" w:hAnsiTheme="majorHAnsi" w:cstheme="majorHAnsi"/>
          <w:bCs/>
          <w:noProof/>
        </w:rPr>
        <w:t xml:space="preserve"> PofW tests</w:t>
      </w:r>
      <w:r w:rsidR="004B2920">
        <w:rPr>
          <w:rFonts w:asciiTheme="majorHAnsi" w:hAnsiTheme="majorHAnsi" w:cstheme="majorHAnsi"/>
          <w:bCs/>
          <w:noProof/>
        </w:rPr>
        <w:t xml:space="preserve"> </w:t>
      </w:r>
      <w:r w:rsidR="00A370DC">
        <w:rPr>
          <w:rFonts w:asciiTheme="majorHAnsi" w:hAnsiTheme="majorHAnsi" w:cstheme="majorHAnsi"/>
          <w:bCs/>
          <w:noProof/>
        </w:rPr>
        <w:t>those</w:t>
      </w:r>
      <w:r w:rsidR="00104931">
        <w:rPr>
          <w:rFonts w:asciiTheme="majorHAnsi" w:hAnsiTheme="majorHAnsi" w:cstheme="majorHAnsi"/>
          <w:bCs/>
          <w:noProof/>
        </w:rPr>
        <w:t xml:space="preserve"> who present with mild symptoms – colds and exp</w:t>
      </w:r>
      <w:r w:rsidR="004B2920">
        <w:rPr>
          <w:rFonts w:asciiTheme="majorHAnsi" w:hAnsiTheme="majorHAnsi" w:cstheme="majorHAnsi"/>
          <w:bCs/>
          <w:noProof/>
        </w:rPr>
        <w:t>o</w:t>
      </w:r>
      <w:r w:rsidR="00104931">
        <w:rPr>
          <w:rFonts w:asciiTheme="majorHAnsi" w:hAnsiTheme="majorHAnsi" w:cstheme="majorHAnsi"/>
          <w:bCs/>
          <w:noProof/>
        </w:rPr>
        <w:t>sure – the rigid swabbing causes a little discomfort and people are retested if need be.</w:t>
      </w:r>
      <w:r w:rsidR="00104931" w:rsidRPr="00104931">
        <w:rPr>
          <w:rFonts w:asciiTheme="majorHAnsi" w:hAnsiTheme="majorHAnsi" w:cstheme="majorHAnsi"/>
          <w:bCs/>
          <w:noProof/>
        </w:rPr>
        <w:t xml:space="preserve"> </w:t>
      </w:r>
      <w:r w:rsidR="00104931">
        <w:rPr>
          <w:rFonts w:asciiTheme="majorHAnsi" w:hAnsiTheme="majorHAnsi" w:cstheme="majorHAnsi"/>
          <w:bCs/>
          <w:noProof/>
        </w:rPr>
        <w:t>Some GPs are ref</w:t>
      </w:r>
      <w:r w:rsidR="004B2920">
        <w:rPr>
          <w:rFonts w:asciiTheme="majorHAnsi" w:hAnsiTheme="majorHAnsi" w:cstheme="majorHAnsi"/>
          <w:bCs/>
          <w:noProof/>
        </w:rPr>
        <w:t>luctant</w:t>
      </w:r>
      <w:r w:rsidR="00104931">
        <w:rPr>
          <w:rFonts w:asciiTheme="majorHAnsi" w:hAnsiTheme="majorHAnsi" w:cstheme="majorHAnsi"/>
          <w:bCs/>
          <w:noProof/>
        </w:rPr>
        <w:t xml:space="preserve"> to have swabs in their premises but it is up to patients to select where they will go for testing.</w:t>
      </w:r>
    </w:p>
    <w:p w14:paraId="27A7B32B" w14:textId="77777777" w:rsidR="00A370DC" w:rsidRDefault="00A370DC" w:rsidP="003C4173">
      <w:pPr>
        <w:spacing w:after="0" w:line="240" w:lineRule="auto"/>
        <w:rPr>
          <w:rFonts w:asciiTheme="majorHAnsi" w:hAnsiTheme="majorHAnsi" w:cstheme="majorHAnsi"/>
          <w:bCs/>
          <w:noProof/>
        </w:rPr>
      </w:pPr>
    </w:p>
    <w:p w14:paraId="0D726B73" w14:textId="370515EB" w:rsidR="00241574" w:rsidRDefault="00EE14A0" w:rsidP="003C4173">
      <w:pPr>
        <w:spacing w:after="0" w:line="240" w:lineRule="auto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Christy declared there had been very little impact at PofW other th</w:t>
      </w:r>
      <w:r w:rsidR="00A370DC">
        <w:rPr>
          <w:rFonts w:asciiTheme="majorHAnsi" w:hAnsiTheme="majorHAnsi" w:cstheme="majorHAnsi"/>
          <w:bCs/>
          <w:noProof/>
        </w:rPr>
        <w:t>a</w:t>
      </w:r>
      <w:r>
        <w:rPr>
          <w:rFonts w:asciiTheme="majorHAnsi" w:hAnsiTheme="majorHAnsi" w:cstheme="majorHAnsi"/>
          <w:bCs/>
          <w:noProof/>
        </w:rPr>
        <w:t xml:space="preserve">n closure of Elective Surgery and the establishment of the COVID19 Screening facility </w:t>
      </w:r>
      <w:r w:rsidR="003C4173">
        <w:rPr>
          <w:rFonts w:asciiTheme="majorHAnsi" w:hAnsiTheme="majorHAnsi" w:cstheme="majorHAnsi"/>
          <w:bCs/>
          <w:noProof/>
        </w:rPr>
        <w:t xml:space="preserve">stating </w:t>
      </w:r>
      <w:r w:rsidRPr="004B2920">
        <w:rPr>
          <w:rFonts w:asciiTheme="majorHAnsi" w:hAnsiTheme="majorHAnsi" w:cstheme="majorHAnsi"/>
          <w:b/>
          <w:noProof/>
        </w:rPr>
        <w:t>PofW has</w:t>
      </w:r>
      <w:r>
        <w:rPr>
          <w:rFonts w:asciiTheme="majorHAnsi" w:hAnsiTheme="majorHAnsi" w:cstheme="majorHAnsi"/>
          <w:bCs/>
          <w:noProof/>
        </w:rPr>
        <w:t xml:space="preserve"> </w:t>
      </w:r>
      <w:r w:rsidRPr="00A370DC">
        <w:rPr>
          <w:rFonts w:asciiTheme="majorHAnsi" w:hAnsiTheme="majorHAnsi" w:cstheme="majorHAnsi"/>
          <w:b/>
          <w:noProof/>
        </w:rPr>
        <w:t>had NO PATIENTS with COVID19</w:t>
      </w:r>
      <w:r>
        <w:rPr>
          <w:rFonts w:asciiTheme="majorHAnsi" w:hAnsiTheme="majorHAnsi" w:cstheme="majorHAnsi"/>
          <w:bCs/>
          <w:noProof/>
        </w:rPr>
        <w:t xml:space="preserve"> </w:t>
      </w:r>
      <w:r w:rsidR="003C4173">
        <w:rPr>
          <w:rFonts w:asciiTheme="majorHAnsi" w:hAnsiTheme="majorHAnsi" w:cstheme="majorHAnsi"/>
          <w:bCs/>
          <w:noProof/>
        </w:rPr>
        <w:t>but the hospital is more an island with</w:t>
      </w:r>
      <w:r>
        <w:rPr>
          <w:rFonts w:asciiTheme="majorHAnsi" w:hAnsiTheme="majorHAnsi" w:cstheme="majorHAnsi"/>
          <w:bCs/>
          <w:noProof/>
        </w:rPr>
        <w:t xml:space="preserve"> sister hospitals St George and Sydney </w:t>
      </w:r>
      <w:r w:rsidR="003C4173">
        <w:rPr>
          <w:rFonts w:asciiTheme="majorHAnsi" w:hAnsiTheme="majorHAnsi" w:cstheme="majorHAnsi"/>
          <w:bCs/>
          <w:noProof/>
        </w:rPr>
        <w:t>r</w:t>
      </w:r>
      <w:r>
        <w:rPr>
          <w:rFonts w:asciiTheme="majorHAnsi" w:hAnsiTheme="majorHAnsi" w:cstheme="majorHAnsi"/>
          <w:bCs/>
          <w:noProof/>
        </w:rPr>
        <w:t>ecord</w:t>
      </w:r>
      <w:r w:rsidR="003C4173">
        <w:rPr>
          <w:rFonts w:asciiTheme="majorHAnsi" w:hAnsiTheme="majorHAnsi" w:cstheme="majorHAnsi"/>
          <w:bCs/>
          <w:noProof/>
        </w:rPr>
        <w:t>ing</w:t>
      </w:r>
      <w:r>
        <w:rPr>
          <w:rFonts w:asciiTheme="majorHAnsi" w:hAnsiTheme="majorHAnsi" w:cstheme="majorHAnsi"/>
          <w:bCs/>
          <w:noProof/>
        </w:rPr>
        <w:t xml:space="preserve"> case</w:t>
      </w:r>
      <w:r w:rsidR="003C4173">
        <w:rPr>
          <w:rFonts w:asciiTheme="majorHAnsi" w:hAnsiTheme="majorHAnsi" w:cstheme="majorHAnsi"/>
          <w:bCs/>
          <w:noProof/>
        </w:rPr>
        <w:t>s</w:t>
      </w:r>
      <w:r>
        <w:rPr>
          <w:rFonts w:asciiTheme="majorHAnsi" w:hAnsiTheme="majorHAnsi" w:cstheme="majorHAnsi"/>
          <w:bCs/>
          <w:noProof/>
        </w:rPr>
        <w:t>.</w:t>
      </w:r>
      <w:r w:rsidR="003C4173">
        <w:rPr>
          <w:rFonts w:asciiTheme="majorHAnsi" w:hAnsiTheme="majorHAnsi" w:cstheme="majorHAnsi"/>
          <w:bCs/>
          <w:noProof/>
        </w:rPr>
        <w:t xml:space="preserve"> Among the precautions</w:t>
      </w:r>
      <w:r w:rsidR="00241574">
        <w:rPr>
          <w:rFonts w:asciiTheme="majorHAnsi" w:hAnsiTheme="majorHAnsi" w:cstheme="majorHAnsi"/>
          <w:bCs/>
          <w:noProof/>
        </w:rPr>
        <w:t xml:space="preserve"> implemented</w:t>
      </w:r>
      <w:r w:rsidR="003C4173">
        <w:rPr>
          <w:rFonts w:asciiTheme="majorHAnsi" w:hAnsiTheme="majorHAnsi" w:cstheme="majorHAnsi"/>
          <w:bCs/>
          <w:noProof/>
        </w:rPr>
        <w:t xml:space="preserve"> ha</w:t>
      </w:r>
      <w:r w:rsidR="00241574">
        <w:rPr>
          <w:rFonts w:asciiTheme="majorHAnsi" w:hAnsiTheme="majorHAnsi" w:cstheme="majorHAnsi"/>
          <w:bCs/>
          <w:noProof/>
        </w:rPr>
        <w:t>ve</w:t>
      </w:r>
      <w:r w:rsidR="003C4173">
        <w:rPr>
          <w:rFonts w:asciiTheme="majorHAnsi" w:hAnsiTheme="majorHAnsi" w:cstheme="majorHAnsi"/>
          <w:bCs/>
          <w:noProof/>
        </w:rPr>
        <w:t xml:space="preserve"> been increased use of Telehealth</w:t>
      </w:r>
      <w:r w:rsidR="00241574">
        <w:rPr>
          <w:rFonts w:asciiTheme="majorHAnsi" w:hAnsiTheme="majorHAnsi" w:cstheme="majorHAnsi"/>
          <w:bCs/>
          <w:noProof/>
        </w:rPr>
        <w:t>.</w:t>
      </w:r>
      <w:r w:rsidR="003C4173">
        <w:rPr>
          <w:rFonts w:asciiTheme="majorHAnsi" w:hAnsiTheme="majorHAnsi" w:cstheme="majorHAnsi"/>
          <w:bCs/>
          <w:noProof/>
        </w:rPr>
        <w:t xml:space="preserve"> </w:t>
      </w:r>
    </w:p>
    <w:p w14:paraId="49A5F79C" w14:textId="77777777" w:rsidR="00A370DC" w:rsidRDefault="00A370DC" w:rsidP="003C4173">
      <w:pPr>
        <w:spacing w:after="0" w:line="240" w:lineRule="auto"/>
        <w:rPr>
          <w:rFonts w:asciiTheme="majorHAnsi" w:hAnsiTheme="majorHAnsi" w:cstheme="majorHAnsi"/>
          <w:bCs/>
          <w:noProof/>
        </w:rPr>
      </w:pPr>
    </w:p>
    <w:p w14:paraId="4BE84791" w14:textId="3EEF922D" w:rsidR="00241574" w:rsidRDefault="003C4173" w:rsidP="003C4173">
      <w:pPr>
        <w:spacing w:after="0" w:line="240" w:lineRule="auto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Clare reported that </w:t>
      </w:r>
      <w:r w:rsidR="00241574">
        <w:rPr>
          <w:rFonts w:asciiTheme="majorHAnsi" w:hAnsiTheme="majorHAnsi" w:cstheme="majorHAnsi"/>
          <w:bCs/>
          <w:noProof/>
        </w:rPr>
        <w:t xml:space="preserve">the </w:t>
      </w:r>
      <w:r w:rsidR="00241574" w:rsidRPr="004B2920">
        <w:rPr>
          <w:rFonts w:asciiTheme="majorHAnsi" w:hAnsiTheme="majorHAnsi" w:cstheme="majorHAnsi"/>
          <w:b/>
          <w:noProof/>
        </w:rPr>
        <w:t>ICU employed additional nursing  staff</w:t>
      </w:r>
      <w:r w:rsidR="00241574">
        <w:rPr>
          <w:rFonts w:asciiTheme="majorHAnsi" w:hAnsiTheme="majorHAnsi" w:cstheme="majorHAnsi"/>
          <w:bCs/>
          <w:noProof/>
        </w:rPr>
        <w:t xml:space="preserve"> and </w:t>
      </w:r>
      <w:r w:rsidR="00241574" w:rsidRPr="004B2920">
        <w:rPr>
          <w:rFonts w:asciiTheme="majorHAnsi" w:hAnsiTheme="majorHAnsi" w:cstheme="majorHAnsi"/>
          <w:b/>
          <w:noProof/>
        </w:rPr>
        <w:t>increased bed numbers</w:t>
      </w:r>
      <w:r w:rsidR="00241574">
        <w:rPr>
          <w:rFonts w:asciiTheme="majorHAnsi" w:hAnsiTheme="majorHAnsi" w:cstheme="majorHAnsi"/>
          <w:bCs/>
          <w:noProof/>
        </w:rPr>
        <w:t xml:space="preserve"> and </w:t>
      </w:r>
      <w:r>
        <w:rPr>
          <w:rFonts w:asciiTheme="majorHAnsi" w:hAnsiTheme="majorHAnsi" w:cstheme="majorHAnsi"/>
          <w:bCs/>
          <w:noProof/>
        </w:rPr>
        <w:t xml:space="preserve">there have been </w:t>
      </w:r>
      <w:r w:rsidRPr="004B2920">
        <w:rPr>
          <w:rFonts w:asciiTheme="majorHAnsi" w:hAnsiTheme="majorHAnsi" w:cstheme="majorHAnsi"/>
          <w:b/>
          <w:noProof/>
        </w:rPr>
        <w:t>considerable renovations</w:t>
      </w:r>
      <w:r>
        <w:rPr>
          <w:rFonts w:asciiTheme="majorHAnsi" w:hAnsiTheme="majorHAnsi" w:cstheme="majorHAnsi"/>
          <w:bCs/>
          <w:noProof/>
        </w:rPr>
        <w:t xml:space="preserve"> including expanding the </w:t>
      </w:r>
      <w:r w:rsidR="00241574">
        <w:rPr>
          <w:rFonts w:asciiTheme="majorHAnsi" w:hAnsiTheme="majorHAnsi" w:cstheme="majorHAnsi"/>
          <w:bCs/>
          <w:noProof/>
        </w:rPr>
        <w:t>wards</w:t>
      </w:r>
      <w:r w:rsidR="007B7BB6">
        <w:rPr>
          <w:rFonts w:asciiTheme="majorHAnsi" w:hAnsiTheme="majorHAnsi" w:cstheme="majorHAnsi"/>
          <w:bCs/>
          <w:noProof/>
        </w:rPr>
        <w:t xml:space="preserve"> and installing </w:t>
      </w:r>
      <w:r w:rsidR="007B7BB6" w:rsidRPr="004B2920">
        <w:rPr>
          <w:rFonts w:asciiTheme="majorHAnsi" w:hAnsiTheme="majorHAnsi" w:cstheme="majorHAnsi"/>
          <w:b/>
          <w:noProof/>
        </w:rPr>
        <w:t>new airconditioning systems</w:t>
      </w:r>
      <w:r w:rsidR="007B7BB6">
        <w:rPr>
          <w:rFonts w:asciiTheme="majorHAnsi" w:hAnsiTheme="majorHAnsi" w:cstheme="majorHAnsi"/>
          <w:bCs/>
          <w:noProof/>
        </w:rPr>
        <w:t xml:space="preserve"> to clean infected air</w:t>
      </w:r>
      <w:r w:rsidR="008631C2">
        <w:rPr>
          <w:rFonts w:asciiTheme="majorHAnsi" w:hAnsiTheme="majorHAnsi" w:cstheme="majorHAnsi"/>
          <w:bCs/>
          <w:noProof/>
        </w:rPr>
        <w:t xml:space="preserve">; the use of </w:t>
      </w:r>
      <w:r w:rsidR="00241574" w:rsidRPr="004B2920">
        <w:rPr>
          <w:rFonts w:asciiTheme="majorHAnsi" w:hAnsiTheme="majorHAnsi" w:cstheme="majorHAnsi"/>
          <w:b/>
          <w:noProof/>
        </w:rPr>
        <w:t>a</w:t>
      </w:r>
      <w:r w:rsidR="008631C2" w:rsidRPr="004B2920">
        <w:rPr>
          <w:rFonts w:asciiTheme="majorHAnsi" w:hAnsiTheme="majorHAnsi" w:cstheme="majorHAnsi"/>
          <w:b/>
          <w:noProof/>
        </w:rPr>
        <w:t>dditional theatre scrubs</w:t>
      </w:r>
      <w:r w:rsidR="00241574">
        <w:rPr>
          <w:rFonts w:asciiTheme="majorHAnsi" w:hAnsiTheme="majorHAnsi" w:cstheme="majorHAnsi"/>
          <w:bCs/>
          <w:noProof/>
        </w:rPr>
        <w:t xml:space="preserve"> and</w:t>
      </w:r>
      <w:r w:rsidR="008631C2">
        <w:rPr>
          <w:rFonts w:asciiTheme="majorHAnsi" w:hAnsiTheme="majorHAnsi" w:cstheme="majorHAnsi"/>
          <w:bCs/>
          <w:noProof/>
        </w:rPr>
        <w:t xml:space="preserve"> </w:t>
      </w:r>
      <w:r w:rsidR="008631C2" w:rsidRPr="004B2920">
        <w:rPr>
          <w:rFonts w:asciiTheme="majorHAnsi" w:hAnsiTheme="majorHAnsi" w:cstheme="majorHAnsi"/>
          <w:b/>
          <w:noProof/>
        </w:rPr>
        <w:t xml:space="preserve">separate </w:t>
      </w:r>
      <w:r w:rsidR="00241574" w:rsidRPr="004B2920">
        <w:rPr>
          <w:rFonts w:asciiTheme="majorHAnsi" w:hAnsiTheme="majorHAnsi" w:cstheme="majorHAnsi"/>
          <w:b/>
          <w:noProof/>
        </w:rPr>
        <w:t xml:space="preserve">new </w:t>
      </w:r>
      <w:r w:rsidR="008631C2" w:rsidRPr="004B2920">
        <w:rPr>
          <w:rFonts w:asciiTheme="majorHAnsi" w:hAnsiTheme="majorHAnsi" w:cstheme="majorHAnsi"/>
          <w:b/>
          <w:noProof/>
        </w:rPr>
        <w:t>showers</w:t>
      </w:r>
      <w:r w:rsidR="008631C2">
        <w:rPr>
          <w:rFonts w:asciiTheme="majorHAnsi" w:hAnsiTheme="majorHAnsi" w:cstheme="majorHAnsi"/>
          <w:bCs/>
          <w:noProof/>
        </w:rPr>
        <w:t xml:space="preserve"> also impacted on the overall budget of the hospital. </w:t>
      </w:r>
      <w:r w:rsidR="007B7BB6">
        <w:rPr>
          <w:rFonts w:asciiTheme="majorHAnsi" w:hAnsiTheme="majorHAnsi" w:cstheme="majorHAnsi"/>
          <w:bCs/>
          <w:noProof/>
        </w:rPr>
        <w:t xml:space="preserve">They ran </w:t>
      </w:r>
      <w:r w:rsidR="007B7BB6" w:rsidRPr="004B2920">
        <w:rPr>
          <w:rFonts w:asciiTheme="majorHAnsi" w:hAnsiTheme="majorHAnsi" w:cstheme="majorHAnsi"/>
          <w:b/>
          <w:noProof/>
        </w:rPr>
        <w:t>simulations</w:t>
      </w:r>
      <w:r w:rsidR="007B7BB6">
        <w:rPr>
          <w:rFonts w:asciiTheme="majorHAnsi" w:hAnsiTheme="majorHAnsi" w:cstheme="majorHAnsi"/>
          <w:bCs/>
          <w:noProof/>
        </w:rPr>
        <w:t xml:space="preserve"> of managing the virus including </w:t>
      </w:r>
      <w:r w:rsidR="007B7BB6" w:rsidRPr="004B2920">
        <w:rPr>
          <w:rFonts w:asciiTheme="majorHAnsi" w:hAnsiTheme="majorHAnsi" w:cstheme="majorHAnsi"/>
          <w:b/>
          <w:noProof/>
        </w:rPr>
        <w:t xml:space="preserve">all </w:t>
      </w:r>
      <w:r w:rsidR="004B2920">
        <w:rPr>
          <w:rFonts w:asciiTheme="majorHAnsi" w:hAnsiTheme="majorHAnsi" w:cstheme="majorHAnsi"/>
          <w:b/>
          <w:noProof/>
        </w:rPr>
        <w:t xml:space="preserve">nurding </w:t>
      </w:r>
      <w:r w:rsidR="007B7BB6" w:rsidRPr="004B2920">
        <w:rPr>
          <w:rFonts w:asciiTheme="majorHAnsi" w:hAnsiTheme="majorHAnsi" w:cstheme="majorHAnsi"/>
          <w:b/>
          <w:noProof/>
        </w:rPr>
        <w:t>staff trained in intubation</w:t>
      </w:r>
      <w:r w:rsidR="007B7BB6">
        <w:rPr>
          <w:rFonts w:asciiTheme="majorHAnsi" w:hAnsiTheme="majorHAnsi" w:cstheme="majorHAnsi"/>
          <w:bCs/>
          <w:noProof/>
        </w:rPr>
        <w:t xml:space="preserve"> but stressed the issue </w:t>
      </w:r>
      <w:r w:rsidR="007B7BB6" w:rsidRPr="004B2920">
        <w:rPr>
          <w:rFonts w:asciiTheme="majorHAnsi" w:hAnsiTheme="majorHAnsi" w:cstheme="majorHAnsi"/>
          <w:bCs/>
          <w:noProof/>
        </w:rPr>
        <w:t xml:space="preserve">of </w:t>
      </w:r>
      <w:r w:rsidR="007B7BB6" w:rsidRPr="004B2920">
        <w:rPr>
          <w:rFonts w:asciiTheme="majorHAnsi" w:hAnsiTheme="majorHAnsi" w:cstheme="majorHAnsi"/>
          <w:b/>
          <w:noProof/>
        </w:rPr>
        <w:t>self protection for all staff and</w:t>
      </w:r>
      <w:r w:rsidR="00241574" w:rsidRPr="004B2920">
        <w:rPr>
          <w:rFonts w:asciiTheme="majorHAnsi" w:hAnsiTheme="majorHAnsi" w:cstheme="majorHAnsi"/>
          <w:b/>
          <w:noProof/>
        </w:rPr>
        <w:t xml:space="preserve"> </w:t>
      </w:r>
      <w:r w:rsidR="007B7BB6" w:rsidRPr="004B2920">
        <w:rPr>
          <w:rFonts w:asciiTheme="majorHAnsi" w:hAnsiTheme="majorHAnsi" w:cstheme="majorHAnsi"/>
          <w:b/>
          <w:noProof/>
        </w:rPr>
        <w:t>public</w:t>
      </w:r>
      <w:r w:rsidR="007B7BB6">
        <w:rPr>
          <w:rFonts w:asciiTheme="majorHAnsi" w:hAnsiTheme="majorHAnsi" w:cstheme="majorHAnsi"/>
          <w:bCs/>
          <w:noProof/>
        </w:rPr>
        <w:t xml:space="preserve"> – this included the use </w:t>
      </w:r>
      <w:r w:rsidR="007B7BB6" w:rsidRPr="004B2920">
        <w:rPr>
          <w:rFonts w:asciiTheme="majorHAnsi" w:hAnsiTheme="majorHAnsi" w:cstheme="majorHAnsi"/>
          <w:bCs/>
          <w:noProof/>
        </w:rPr>
        <w:t>of</w:t>
      </w:r>
      <w:r w:rsidR="007B7BB6" w:rsidRPr="004B2920">
        <w:rPr>
          <w:rFonts w:asciiTheme="majorHAnsi" w:hAnsiTheme="majorHAnsi" w:cstheme="majorHAnsi"/>
          <w:b/>
          <w:noProof/>
        </w:rPr>
        <w:t xml:space="preserve"> PPE</w:t>
      </w:r>
      <w:r w:rsidR="007B7BB6">
        <w:rPr>
          <w:rFonts w:asciiTheme="majorHAnsi" w:hAnsiTheme="majorHAnsi" w:cstheme="majorHAnsi"/>
          <w:bCs/>
          <w:noProof/>
        </w:rPr>
        <w:t xml:space="preserve">. Clare also acknowledged the issues of comprehension </w:t>
      </w:r>
      <w:r w:rsidR="002D00F3">
        <w:rPr>
          <w:rFonts w:asciiTheme="majorHAnsi" w:hAnsiTheme="majorHAnsi" w:cstheme="majorHAnsi"/>
          <w:bCs/>
          <w:noProof/>
        </w:rPr>
        <w:t xml:space="preserve">between staff </w:t>
      </w:r>
      <w:r w:rsidR="007B7BB6">
        <w:rPr>
          <w:rFonts w:asciiTheme="majorHAnsi" w:hAnsiTheme="majorHAnsi" w:cstheme="majorHAnsi"/>
          <w:bCs/>
          <w:noProof/>
        </w:rPr>
        <w:t xml:space="preserve">when people </w:t>
      </w:r>
      <w:r w:rsidR="007B7BB6" w:rsidRPr="002D00F3">
        <w:rPr>
          <w:rFonts w:asciiTheme="majorHAnsi" w:hAnsiTheme="majorHAnsi" w:cstheme="majorHAnsi"/>
          <w:b/>
          <w:noProof/>
        </w:rPr>
        <w:t xml:space="preserve">are </w:t>
      </w:r>
      <w:r w:rsidR="00241574" w:rsidRPr="002D00F3">
        <w:rPr>
          <w:rFonts w:asciiTheme="majorHAnsi" w:hAnsiTheme="majorHAnsi" w:cstheme="majorHAnsi"/>
          <w:b/>
          <w:noProof/>
        </w:rPr>
        <w:t>wearing</w:t>
      </w:r>
      <w:r w:rsidR="007B7BB6" w:rsidRPr="002D00F3">
        <w:rPr>
          <w:rFonts w:asciiTheme="majorHAnsi" w:hAnsiTheme="majorHAnsi" w:cstheme="majorHAnsi"/>
          <w:b/>
          <w:noProof/>
        </w:rPr>
        <w:t xml:space="preserve"> face masks</w:t>
      </w:r>
      <w:r w:rsidR="007B7BB6">
        <w:rPr>
          <w:rFonts w:asciiTheme="majorHAnsi" w:hAnsiTheme="majorHAnsi" w:cstheme="majorHAnsi"/>
          <w:bCs/>
          <w:noProof/>
        </w:rPr>
        <w:t xml:space="preserve"> and the importance </w:t>
      </w:r>
      <w:r w:rsidR="007B7BB6" w:rsidRPr="002D00F3">
        <w:rPr>
          <w:rFonts w:asciiTheme="majorHAnsi" w:hAnsiTheme="majorHAnsi" w:cstheme="majorHAnsi"/>
          <w:bCs/>
          <w:noProof/>
        </w:rPr>
        <w:t>of</w:t>
      </w:r>
      <w:r w:rsidR="007B7BB6" w:rsidRPr="002D00F3">
        <w:rPr>
          <w:rFonts w:asciiTheme="majorHAnsi" w:hAnsiTheme="majorHAnsi" w:cstheme="majorHAnsi"/>
          <w:b/>
          <w:noProof/>
        </w:rPr>
        <w:t xml:space="preserve"> staff staying with a patient</w:t>
      </w:r>
      <w:r w:rsidR="007B7BB6">
        <w:rPr>
          <w:rFonts w:asciiTheme="majorHAnsi" w:hAnsiTheme="majorHAnsi" w:cstheme="majorHAnsi"/>
          <w:bCs/>
          <w:noProof/>
        </w:rPr>
        <w:t xml:space="preserve"> at all times. </w:t>
      </w:r>
    </w:p>
    <w:p w14:paraId="3EE94919" w14:textId="35947874" w:rsidR="007B7BB6" w:rsidRDefault="007B7BB6" w:rsidP="003C4173">
      <w:pPr>
        <w:spacing w:after="0" w:line="240" w:lineRule="auto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Questions came thick and fast from the gathered Rotarians and gave the girls extra opportunities to</w:t>
      </w:r>
      <w:r w:rsidR="00CE61C7">
        <w:rPr>
          <w:rFonts w:asciiTheme="majorHAnsi" w:hAnsiTheme="majorHAnsi" w:cstheme="majorHAnsi"/>
          <w:bCs/>
          <w:noProof/>
        </w:rPr>
        <w:t xml:space="preserve"> clarify points . The question was raised about there being </w:t>
      </w:r>
      <w:r w:rsidR="00CE61C7" w:rsidRPr="00104931">
        <w:rPr>
          <w:rFonts w:asciiTheme="majorHAnsi" w:hAnsiTheme="majorHAnsi" w:cstheme="majorHAnsi"/>
          <w:b/>
          <w:noProof/>
        </w:rPr>
        <w:t>no cure for COVID19</w:t>
      </w:r>
      <w:r w:rsidR="00CE61C7">
        <w:rPr>
          <w:rFonts w:asciiTheme="majorHAnsi" w:hAnsiTheme="majorHAnsi" w:cstheme="majorHAnsi"/>
          <w:bCs/>
          <w:noProof/>
        </w:rPr>
        <w:t xml:space="preserve"> but Christy was able to stress that while this is so they are currently using a cheap </w:t>
      </w:r>
      <w:r w:rsidR="00CE61C7" w:rsidRPr="00104931">
        <w:rPr>
          <w:rFonts w:asciiTheme="majorHAnsi" w:hAnsiTheme="majorHAnsi" w:cstheme="majorHAnsi"/>
          <w:b/>
          <w:noProof/>
        </w:rPr>
        <w:t>ant</w:t>
      </w:r>
      <w:r w:rsidR="00104931" w:rsidRPr="00104931">
        <w:rPr>
          <w:rFonts w:asciiTheme="majorHAnsi" w:hAnsiTheme="majorHAnsi" w:cstheme="majorHAnsi"/>
          <w:b/>
          <w:noProof/>
        </w:rPr>
        <w:t>i</w:t>
      </w:r>
      <w:r w:rsidR="00CE61C7" w:rsidRPr="00104931">
        <w:rPr>
          <w:rFonts w:asciiTheme="majorHAnsi" w:hAnsiTheme="majorHAnsi" w:cstheme="majorHAnsi"/>
          <w:b/>
          <w:noProof/>
        </w:rPr>
        <w:t>-inflammatory in Cancer Trials</w:t>
      </w:r>
      <w:r>
        <w:rPr>
          <w:rFonts w:asciiTheme="majorHAnsi" w:hAnsiTheme="majorHAnsi" w:cstheme="majorHAnsi"/>
          <w:bCs/>
          <w:noProof/>
        </w:rPr>
        <w:t xml:space="preserve"> </w:t>
      </w:r>
      <w:r w:rsidR="00CE61C7">
        <w:rPr>
          <w:rFonts w:asciiTheme="majorHAnsi" w:hAnsiTheme="majorHAnsi" w:cstheme="majorHAnsi"/>
          <w:bCs/>
          <w:noProof/>
        </w:rPr>
        <w:t xml:space="preserve">and although this takes time to set up it is </w:t>
      </w:r>
      <w:r w:rsidR="00CE61C7" w:rsidRPr="00104931">
        <w:rPr>
          <w:rFonts w:asciiTheme="majorHAnsi" w:hAnsiTheme="majorHAnsi" w:cstheme="majorHAnsi"/>
          <w:b/>
          <w:noProof/>
        </w:rPr>
        <w:t>effective.</w:t>
      </w:r>
      <w:r w:rsidR="00CE61C7">
        <w:rPr>
          <w:rFonts w:asciiTheme="majorHAnsi" w:hAnsiTheme="majorHAnsi" w:cstheme="majorHAnsi"/>
          <w:bCs/>
          <w:noProof/>
        </w:rPr>
        <w:t xml:space="preserve"> </w:t>
      </w:r>
      <w:r w:rsidR="00CE61C7" w:rsidRPr="002D00F3">
        <w:rPr>
          <w:rFonts w:asciiTheme="majorHAnsi" w:hAnsiTheme="majorHAnsi" w:cstheme="majorHAnsi"/>
          <w:b/>
          <w:noProof/>
        </w:rPr>
        <w:t>COVID19 is an airb</w:t>
      </w:r>
      <w:r w:rsidR="00104931" w:rsidRPr="002D00F3">
        <w:rPr>
          <w:rFonts w:asciiTheme="majorHAnsi" w:hAnsiTheme="majorHAnsi" w:cstheme="majorHAnsi"/>
          <w:b/>
          <w:noProof/>
        </w:rPr>
        <w:t>o</w:t>
      </w:r>
      <w:r w:rsidR="00CE61C7" w:rsidRPr="002D00F3">
        <w:rPr>
          <w:rFonts w:asciiTheme="majorHAnsi" w:hAnsiTheme="majorHAnsi" w:cstheme="majorHAnsi"/>
          <w:b/>
          <w:noProof/>
        </w:rPr>
        <w:t>rne virus – spread via droplets</w:t>
      </w:r>
      <w:r w:rsidR="00CE61C7">
        <w:rPr>
          <w:rFonts w:asciiTheme="majorHAnsi" w:hAnsiTheme="majorHAnsi" w:cstheme="majorHAnsi"/>
          <w:bCs/>
          <w:noProof/>
        </w:rPr>
        <w:t>.  When asked about flying both speakers declare</w:t>
      </w:r>
      <w:r w:rsidR="00104931">
        <w:rPr>
          <w:rFonts w:asciiTheme="majorHAnsi" w:hAnsiTheme="majorHAnsi" w:cstheme="majorHAnsi"/>
          <w:bCs/>
          <w:noProof/>
        </w:rPr>
        <w:t>d</w:t>
      </w:r>
      <w:r w:rsidR="00CE61C7">
        <w:rPr>
          <w:rFonts w:asciiTheme="majorHAnsi" w:hAnsiTheme="majorHAnsi" w:cstheme="majorHAnsi"/>
          <w:bCs/>
          <w:noProof/>
        </w:rPr>
        <w:t xml:space="preserve"> </w:t>
      </w:r>
      <w:r w:rsidR="002D00F3">
        <w:rPr>
          <w:rFonts w:asciiTheme="majorHAnsi" w:hAnsiTheme="majorHAnsi" w:cstheme="majorHAnsi"/>
          <w:bCs/>
          <w:noProof/>
        </w:rPr>
        <w:t xml:space="preserve">no intention to travel by air </w:t>
      </w:r>
      <w:r w:rsidR="00CE61C7">
        <w:rPr>
          <w:rFonts w:asciiTheme="majorHAnsi" w:hAnsiTheme="majorHAnsi" w:cstheme="majorHAnsi"/>
          <w:bCs/>
          <w:noProof/>
        </w:rPr>
        <w:t xml:space="preserve">given the </w:t>
      </w:r>
      <w:r w:rsidR="002D00F3">
        <w:rPr>
          <w:rFonts w:asciiTheme="majorHAnsi" w:hAnsiTheme="majorHAnsi" w:cstheme="majorHAnsi"/>
          <w:bCs/>
          <w:noProof/>
        </w:rPr>
        <w:t xml:space="preserve">current </w:t>
      </w:r>
      <w:r w:rsidR="00CE61C7">
        <w:rPr>
          <w:rFonts w:asciiTheme="majorHAnsi" w:hAnsiTheme="majorHAnsi" w:cstheme="majorHAnsi"/>
          <w:bCs/>
          <w:noProof/>
        </w:rPr>
        <w:t>conditions</w:t>
      </w:r>
      <w:r w:rsidR="003C7196">
        <w:rPr>
          <w:rFonts w:asciiTheme="majorHAnsi" w:hAnsiTheme="majorHAnsi" w:cstheme="majorHAnsi"/>
          <w:bCs/>
          <w:noProof/>
        </w:rPr>
        <w:t xml:space="preserve">; </w:t>
      </w:r>
      <w:r w:rsidR="00CE61C7">
        <w:rPr>
          <w:rFonts w:asciiTheme="majorHAnsi" w:hAnsiTheme="majorHAnsi" w:cstheme="majorHAnsi"/>
          <w:bCs/>
          <w:noProof/>
        </w:rPr>
        <w:t xml:space="preserve">of the </w:t>
      </w:r>
      <w:r w:rsidR="00CE61C7" w:rsidRPr="002D00F3">
        <w:rPr>
          <w:rFonts w:asciiTheme="majorHAnsi" w:hAnsiTheme="majorHAnsi" w:cstheme="majorHAnsi"/>
          <w:b/>
          <w:noProof/>
        </w:rPr>
        <w:t>resourcefulness</w:t>
      </w:r>
      <w:r w:rsidR="003C7196" w:rsidRPr="002D00F3">
        <w:rPr>
          <w:rFonts w:asciiTheme="majorHAnsi" w:hAnsiTheme="majorHAnsi" w:cstheme="majorHAnsi"/>
          <w:b/>
          <w:noProof/>
        </w:rPr>
        <w:t xml:space="preserve"> of the medical profession</w:t>
      </w:r>
      <w:r w:rsidR="003C7196">
        <w:rPr>
          <w:rFonts w:asciiTheme="majorHAnsi" w:hAnsiTheme="majorHAnsi" w:cstheme="majorHAnsi"/>
          <w:bCs/>
          <w:noProof/>
        </w:rPr>
        <w:t xml:space="preserve"> </w:t>
      </w:r>
      <w:r w:rsidR="00CE61C7">
        <w:rPr>
          <w:rFonts w:asciiTheme="majorHAnsi" w:hAnsiTheme="majorHAnsi" w:cstheme="majorHAnsi"/>
          <w:bCs/>
          <w:noProof/>
        </w:rPr>
        <w:t xml:space="preserve"> and that </w:t>
      </w:r>
      <w:r w:rsidR="00CE61C7" w:rsidRPr="002D00F3">
        <w:rPr>
          <w:rFonts w:asciiTheme="majorHAnsi" w:hAnsiTheme="majorHAnsi" w:cstheme="majorHAnsi"/>
          <w:b/>
          <w:noProof/>
        </w:rPr>
        <w:t>worse case scenarios are being addressed in trials and simulations</w:t>
      </w:r>
      <w:r w:rsidR="00104931" w:rsidRPr="002D00F3">
        <w:rPr>
          <w:rFonts w:asciiTheme="majorHAnsi" w:hAnsiTheme="majorHAnsi" w:cstheme="majorHAnsi"/>
          <w:b/>
          <w:noProof/>
        </w:rPr>
        <w:t xml:space="preserve"> in </w:t>
      </w:r>
      <w:r w:rsidR="002D00F3">
        <w:rPr>
          <w:rFonts w:asciiTheme="majorHAnsi" w:hAnsiTheme="majorHAnsi" w:cstheme="majorHAnsi"/>
          <w:bCs/>
          <w:noProof/>
        </w:rPr>
        <w:t xml:space="preserve">other </w:t>
      </w:r>
      <w:r w:rsidR="00104931" w:rsidRPr="002D00F3">
        <w:rPr>
          <w:rFonts w:asciiTheme="majorHAnsi" w:hAnsiTheme="majorHAnsi" w:cstheme="majorHAnsi"/>
          <w:b/>
          <w:noProof/>
        </w:rPr>
        <w:t>hospitals</w:t>
      </w:r>
      <w:r w:rsidR="00104931">
        <w:rPr>
          <w:rFonts w:asciiTheme="majorHAnsi" w:hAnsiTheme="majorHAnsi" w:cstheme="majorHAnsi"/>
          <w:bCs/>
          <w:noProof/>
        </w:rPr>
        <w:t xml:space="preserve">. </w:t>
      </w:r>
      <w:r w:rsidR="00CE61C7">
        <w:rPr>
          <w:rFonts w:asciiTheme="majorHAnsi" w:hAnsiTheme="majorHAnsi" w:cstheme="majorHAnsi"/>
          <w:bCs/>
          <w:noProof/>
        </w:rPr>
        <w:t xml:space="preserve">The </w:t>
      </w:r>
      <w:r w:rsidR="00CE61C7" w:rsidRPr="002D00F3">
        <w:rPr>
          <w:rFonts w:asciiTheme="majorHAnsi" w:hAnsiTheme="majorHAnsi" w:cstheme="majorHAnsi"/>
          <w:b/>
          <w:noProof/>
        </w:rPr>
        <w:t>extension of quarantine periods</w:t>
      </w:r>
      <w:r w:rsidR="00CE61C7">
        <w:rPr>
          <w:rFonts w:asciiTheme="majorHAnsi" w:hAnsiTheme="majorHAnsi" w:cstheme="majorHAnsi"/>
          <w:bCs/>
          <w:noProof/>
        </w:rPr>
        <w:t xml:space="preserve"> address</w:t>
      </w:r>
      <w:r w:rsidR="002D00F3">
        <w:rPr>
          <w:rFonts w:asciiTheme="majorHAnsi" w:hAnsiTheme="majorHAnsi" w:cstheme="majorHAnsi"/>
          <w:bCs/>
          <w:noProof/>
        </w:rPr>
        <w:t xml:space="preserve">es </w:t>
      </w:r>
      <w:r w:rsidR="00CE61C7">
        <w:rPr>
          <w:rFonts w:asciiTheme="majorHAnsi" w:hAnsiTheme="majorHAnsi" w:cstheme="majorHAnsi"/>
          <w:bCs/>
          <w:noProof/>
        </w:rPr>
        <w:t>those who chose not to abide by the 14 day</w:t>
      </w:r>
      <w:r w:rsidR="008631C2">
        <w:rPr>
          <w:rFonts w:asciiTheme="majorHAnsi" w:hAnsiTheme="majorHAnsi" w:cstheme="majorHAnsi"/>
          <w:bCs/>
          <w:noProof/>
        </w:rPr>
        <w:t xml:space="preserve"> period of isolation</w:t>
      </w:r>
      <w:r w:rsidR="00104931">
        <w:rPr>
          <w:rFonts w:asciiTheme="majorHAnsi" w:hAnsiTheme="majorHAnsi" w:cstheme="majorHAnsi"/>
          <w:bCs/>
          <w:noProof/>
        </w:rPr>
        <w:t xml:space="preserve">. </w:t>
      </w:r>
      <w:r w:rsidR="008631C2">
        <w:rPr>
          <w:rFonts w:asciiTheme="majorHAnsi" w:hAnsiTheme="majorHAnsi" w:cstheme="majorHAnsi"/>
          <w:bCs/>
          <w:noProof/>
        </w:rPr>
        <w:t xml:space="preserve">When asked </w:t>
      </w:r>
      <w:r w:rsidR="008631C2" w:rsidRPr="002D00F3">
        <w:rPr>
          <w:rFonts w:asciiTheme="majorHAnsi" w:hAnsiTheme="majorHAnsi" w:cstheme="majorHAnsi"/>
          <w:b/>
          <w:noProof/>
        </w:rPr>
        <w:t>about Lessons Learnt</w:t>
      </w:r>
      <w:r w:rsidR="008631C2">
        <w:rPr>
          <w:rFonts w:asciiTheme="majorHAnsi" w:hAnsiTheme="majorHAnsi" w:cstheme="majorHAnsi"/>
          <w:bCs/>
          <w:noProof/>
        </w:rPr>
        <w:t xml:space="preserve"> </w:t>
      </w:r>
      <w:r w:rsidR="00104931">
        <w:rPr>
          <w:rFonts w:asciiTheme="majorHAnsi" w:hAnsiTheme="majorHAnsi" w:cstheme="majorHAnsi"/>
          <w:bCs/>
          <w:noProof/>
        </w:rPr>
        <w:t xml:space="preserve">; </w:t>
      </w:r>
      <w:r w:rsidR="008631C2">
        <w:rPr>
          <w:rFonts w:asciiTheme="majorHAnsi" w:hAnsiTheme="majorHAnsi" w:cstheme="majorHAnsi"/>
          <w:bCs/>
          <w:noProof/>
        </w:rPr>
        <w:t xml:space="preserve">regular </w:t>
      </w:r>
      <w:r w:rsidR="008631C2" w:rsidRPr="002D00F3">
        <w:rPr>
          <w:rFonts w:asciiTheme="majorHAnsi" w:hAnsiTheme="majorHAnsi" w:cstheme="majorHAnsi"/>
          <w:b/>
          <w:noProof/>
        </w:rPr>
        <w:t>hand sanitising is effective, Telehealth</w:t>
      </w:r>
      <w:r w:rsidR="008631C2">
        <w:rPr>
          <w:rFonts w:asciiTheme="majorHAnsi" w:hAnsiTheme="majorHAnsi" w:cstheme="majorHAnsi"/>
          <w:bCs/>
          <w:noProof/>
        </w:rPr>
        <w:t xml:space="preserve"> works</w:t>
      </w:r>
      <w:r w:rsidR="00104931">
        <w:rPr>
          <w:rFonts w:asciiTheme="majorHAnsi" w:hAnsiTheme="majorHAnsi" w:cstheme="majorHAnsi"/>
          <w:bCs/>
          <w:noProof/>
        </w:rPr>
        <w:t xml:space="preserve"> across a number of healthcare areas</w:t>
      </w:r>
      <w:r w:rsidR="00313A1E">
        <w:rPr>
          <w:rFonts w:asciiTheme="majorHAnsi" w:hAnsiTheme="majorHAnsi" w:cstheme="majorHAnsi"/>
          <w:bCs/>
          <w:noProof/>
        </w:rPr>
        <w:t>; there is no questions that staff feel more supported and there is reduced anxiety in staff.</w:t>
      </w:r>
      <w:r w:rsidR="008631C2">
        <w:rPr>
          <w:rFonts w:asciiTheme="majorHAnsi" w:hAnsiTheme="majorHAnsi" w:cstheme="majorHAnsi"/>
          <w:bCs/>
          <w:noProof/>
        </w:rPr>
        <w:t xml:space="preserve">We can only hope that these things are implemented for future general </w:t>
      </w:r>
      <w:r w:rsidR="00313A1E">
        <w:rPr>
          <w:rFonts w:asciiTheme="majorHAnsi" w:hAnsiTheme="majorHAnsi" w:cstheme="majorHAnsi"/>
          <w:bCs/>
          <w:noProof/>
        </w:rPr>
        <w:t xml:space="preserve">nursing </w:t>
      </w:r>
      <w:r w:rsidR="008631C2">
        <w:rPr>
          <w:rFonts w:asciiTheme="majorHAnsi" w:hAnsiTheme="majorHAnsi" w:cstheme="majorHAnsi"/>
          <w:bCs/>
          <w:noProof/>
        </w:rPr>
        <w:t>care.</w:t>
      </w:r>
      <w:r w:rsidR="00313A1E">
        <w:rPr>
          <w:rFonts w:asciiTheme="majorHAnsi" w:hAnsiTheme="majorHAnsi" w:cstheme="majorHAnsi"/>
          <w:bCs/>
          <w:noProof/>
        </w:rPr>
        <w:t xml:space="preserve"> Procter in thanking the speakers made mention of the awareness and enlightenment this created, the myths addressed and his wish that they not have </w:t>
      </w:r>
      <w:r w:rsidR="002D00F3">
        <w:rPr>
          <w:rFonts w:asciiTheme="majorHAnsi" w:hAnsiTheme="majorHAnsi" w:cstheme="majorHAnsi"/>
          <w:bCs/>
          <w:noProof/>
        </w:rPr>
        <w:t>to test the use of the equipment. Thank you Clare</w:t>
      </w:r>
    </w:p>
    <w:p w14:paraId="60CD9379" w14:textId="77777777" w:rsidR="00635108" w:rsidRDefault="00635108" w:rsidP="00CB091E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F34CB0" wp14:editId="16D1CD50">
            <wp:extent cx="2428580" cy="752475"/>
            <wp:effectExtent l="0" t="0" r="0" b="0"/>
            <wp:docPr id="1" name="Picture 1" descr="C:\Users\Bell's\AppData\Local\Microsoft\Windows\INetCache\Content.MSO\53D3BA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ll's\AppData\Local\Microsoft\Windows\INetCache\Content.MSO\53D3BA8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80" cy="80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3E845" w14:textId="293D45A8" w:rsidR="00CB091E" w:rsidRPr="007D1E16" w:rsidRDefault="00CB091E" w:rsidP="00CB091E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  <w:r w:rsidRPr="007D1E16">
        <w:rPr>
          <w:b/>
          <w:color w:val="4472C4" w:themeColor="accent1"/>
          <w:sz w:val="24"/>
          <w:szCs w:val="24"/>
        </w:rPr>
        <w:t xml:space="preserve">BULLETIN – </w:t>
      </w:r>
      <w:r>
        <w:rPr>
          <w:b/>
          <w:color w:val="4472C4" w:themeColor="accent1"/>
          <w:sz w:val="24"/>
          <w:szCs w:val="24"/>
        </w:rPr>
        <w:t>4</w:t>
      </w:r>
      <w:r w:rsidR="008A066F">
        <w:rPr>
          <w:b/>
          <w:color w:val="4472C4" w:themeColor="accent1"/>
          <w:sz w:val="24"/>
          <w:szCs w:val="24"/>
        </w:rPr>
        <w:t>7</w:t>
      </w:r>
      <w:r w:rsidRPr="007D1E16">
        <w:rPr>
          <w:b/>
          <w:color w:val="4472C4" w:themeColor="accent1"/>
          <w:sz w:val="24"/>
          <w:szCs w:val="24"/>
        </w:rPr>
        <w:t>/2019/20</w:t>
      </w:r>
    </w:p>
    <w:p w14:paraId="4D924AC0" w14:textId="7CC662C3" w:rsidR="00CB091E" w:rsidRDefault="00CB091E" w:rsidP="00CB091E">
      <w:pPr>
        <w:spacing w:after="0" w:line="240" w:lineRule="auto"/>
        <w:jc w:val="center"/>
        <w:rPr>
          <w:rFonts w:asciiTheme="majorHAnsi" w:hAnsiTheme="majorHAnsi" w:cstheme="majorHAnsi"/>
          <w:bCs/>
          <w:noProof/>
        </w:rPr>
      </w:pPr>
      <w:r w:rsidRPr="007D1E16">
        <w:rPr>
          <w:b/>
          <w:color w:val="FF0000"/>
          <w:sz w:val="24"/>
          <w:szCs w:val="24"/>
        </w:rPr>
        <w:t xml:space="preserve">Zoom Meeting held </w:t>
      </w:r>
      <w:r>
        <w:rPr>
          <w:b/>
          <w:color w:val="FF0000"/>
          <w:sz w:val="24"/>
          <w:szCs w:val="24"/>
        </w:rPr>
        <w:t>29 June</w:t>
      </w:r>
      <w:r w:rsidRPr="007D1E16">
        <w:rPr>
          <w:b/>
          <w:color w:val="FF0000"/>
          <w:sz w:val="24"/>
          <w:szCs w:val="24"/>
        </w:rPr>
        <w:t xml:space="preserve"> 2020</w:t>
      </w:r>
    </w:p>
    <w:p w14:paraId="762FB3F2" w14:textId="1BDDB7F6" w:rsidR="00A370DC" w:rsidRDefault="00A370DC" w:rsidP="00A370DC">
      <w:pPr>
        <w:spacing w:after="0" w:line="240" w:lineRule="auto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and Christy for your presentation/s, Thank You Marie for making the suggestion and organising the girls into the task.</w:t>
      </w:r>
    </w:p>
    <w:p w14:paraId="1F1748A5" w14:textId="77777777" w:rsidR="00A370DC" w:rsidRDefault="00A370DC" w:rsidP="00A370DC">
      <w:pPr>
        <w:spacing w:after="0" w:line="240" w:lineRule="auto"/>
        <w:rPr>
          <w:rFonts w:asciiTheme="majorHAnsi" w:hAnsiTheme="majorHAnsi" w:cstheme="majorHAnsi"/>
          <w:bCs/>
          <w:noProof/>
        </w:rPr>
      </w:pPr>
    </w:p>
    <w:p w14:paraId="12588F25" w14:textId="77777777" w:rsidR="00CB091E" w:rsidRDefault="00E3508A" w:rsidP="00CB091E">
      <w:pPr>
        <w:spacing w:after="0" w:line="240" w:lineRule="auto"/>
        <w:ind w:left="720" w:hanging="720"/>
        <w:rPr>
          <w:rFonts w:asciiTheme="majorHAnsi" w:hAnsiTheme="majorHAnsi" w:cstheme="majorHAnsi"/>
          <w:b/>
          <w:noProof/>
          <w:color w:val="2F5496" w:themeColor="accent1" w:themeShade="BF"/>
        </w:rPr>
      </w:pPr>
      <w:r w:rsidRPr="00E3508A">
        <w:rPr>
          <w:rFonts w:asciiTheme="majorHAnsi" w:hAnsiTheme="majorHAnsi" w:cstheme="majorHAnsi"/>
          <w:b/>
          <w:noProof/>
          <w:color w:val="2F5496" w:themeColor="accent1" w:themeShade="BF"/>
        </w:rPr>
        <w:t>REPORTS</w:t>
      </w:r>
    </w:p>
    <w:p w14:paraId="16021582" w14:textId="3AF7A479" w:rsidR="00104931" w:rsidRDefault="00104931" w:rsidP="00CB091E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 w:rsidRPr="00104931">
        <w:rPr>
          <w:rFonts w:asciiTheme="majorHAnsi" w:hAnsiTheme="majorHAnsi" w:cstheme="majorHAnsi"/>
          <w:b/>
          <w:noProof/>
        </w:rPr>
        <w:t>Club Service</w:t>
      </w:r>
      <w:r>
        <w:rPr>
          <w:rFonts w:asciiTheme="majorHAnsi" w:hAnsiTheme="majorHAnsi" w:cstheme="majorHAnsi"/>
          <w:bCs/>
          <w:noProof/>
        </w:rPr>
        <w:t xml:space="preserve">:  apology from Director; see President’s report and programme. </w:t>
      </w:r>
    </w:p>
    <w:p w14:paraId="68FFD5C5" w14:textId="5F9F2AE3" w:rsidR="00104931" w:rsidRDefault="00104931" w:rsidP="00104931">
      <w:pPr>
        <w:spacing w:after="0" w:line="240" w:lineRule="auto"/>
        <w:ind w:left="720" w:hanging="720"/>
        <w:jc w:val="both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This week’s presentation and with previous speakers from Vancouver Island, Nova Scotia, Brisbane shows what can be</w:t>
      </w:r>
    </w:p>
    <w:p w14:paraId="39B8D396" w14:textId="1DD7A680" w:rsidR="00104931" w:rsidRDefault="00104931" w:rsidP="00104931">
      <w:pPr>
        <w:spacing w:after="0" w:line="240" w:lineRule="auto"/>
        <w:ind w:left="720" w:hanging="720"/>
        <w:jc w:val="both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done using ZOOM as a tool. If you have a suggestion for guest speaker, no matter where they </w:t>
      </w:r>
      <w:r w:rsidR="002D00F3">
        <w:rPr>
          <w:rFonts w:asciiTheme="majorHAnsi" w:hAnsiTheme="majorHAnsi" w:cstheme="majorHAnsi"/>
          <w:bCs/>
          <w:noProof/>
        </w:rPr>
        <w:t>live</w:t>
      </w:r>
      <w:r>
        <w:rPr>
          <w:rFonts w:asciiTheme="majorHAnsi" w:hAnsiTheme="majorHAnsi" w:cstheme="majorHAnsi"/>
          <w:bCs/>
          <w:noProof/>
        </w:rPr>
        <w:t>, let Hugh</w:t>
      </w:r>
      <w:r w:rsidR="002D00F3">
        <w:rPr>
          <w:rFonts w:asciiTheme="majorHAnsi" w:hAnsiTheme="majorHAnsi" w:cstheme="majorHAnsi"/>
          <w:bCs/>
          <w:noProof/>
        </w:rPr>
        <w:t xml:space="preserve"> </w:t>
      </w:r>
      <w:r>
        <w:rPr>
          <w:rFonts w:asciiTheme="majorHAnsi" w:hAnsiTheme="majorHAnsi" w:cstheme="majorHAnsi"/>
          <w:bCs/>
          <w:noProof/>
        </w:rPr>
        <w:t xml:space="preserve">know. </w:t>
      </w:r>
    </w:p>
    <w:p w14:paraId="2B7045F2" w14:textId="08BEAD11" w:rsidR="00CB091E" w:rsidRDefault="00CB091E" w:rsidP="00CB091E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 w:rsidRPr="00CB091E">
        <w:rPr>
          <w:rFonts w:asciiTheme="majorHAnsi" w:hAnsiTheme="majorHAnsi" w:cstheme="majorHAnsi"/>
          <w:b/>
          <w:noProof/>
        </w:rPr>
        <w:t>Community Service</w:t>
      </w:r>
      <w:r>
        <w:rPr>
          <w:rFonts w:asciiTheme="majorHAnsi" w:hAnsiTheme="majorHAnsi" w:cstheme="majorHAnsi"/>
          <w:bCs/>
          <w:noProof/>
        </w:rPr>
        <w:t xml:space="preserve">: reminder to </w:t>
      </w:r>
      <w:r w:rsidRPr="00CB4333">
        <w:rPr>
          <w:rFonts w:asciiTheme="majorHAnsi" w:hAnsiTheme="majorHAnsi" w:cstheme="majorHAnsi"/>
          <w:b/>
          <w:noProof/>
        </w:rPr>
        <w:t xml:space="preserve">order shirts at Bookshop </w:t>
      </w:r>
      <w:r w:rsidR="00CB4333" w:rsidRPr="00CB4333">
        <w:rPr>
          <w:rFonts w:asciiTheme="majorHAnsi" w:hAnsiTheme="majorHAnsi" w:cstheme="majorHAnsi"/>
          <w:b/>
          <w:noProof/>
        </w:rPr>
        <w:t>by Friday</w:t>
      </w:r>
      <w:r w:rsidR="00CB4333">
        <w:rPr>
          <w:rFonts w:asciiTheme="majorHAnsi" w:hAnsiTheme="majorHAnsi" w:cstheme="majorHAnsi"/>
          <w:bCs/>
          <w:noProof/>
        </w:rPr>
        <w:t xml:space="preserve"> </w:t>
      </w:r>
      <w:r>
        <w:rPr>
          <w:rFonts w:asciiTheme="majorHAnsi" w:hAnsiTheme="majorHAnsi" w:cstheme="majorHAnsi"/>
          <w:bCs/>
          <w:noProof/>
        </w:rPr>
        <w:t>.. order will be collected and taken to Jo Cole who</w:t>
      </w:r>
    </w:p>
    <w:p w14:paraId="10B81DFB" w14:textId="202E790D" w:rsidR="00CB091E" w:rsidRDefault="00CB091E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will process order ASAP after. </w:t>
      </w:r>
      <w:r w:rsidR="00CB4333" w:rsidRPr="00CB4333">
        <w:rPr>
          <w:rFonts w:asciiTheme="majorHAnsi" w:hAnsiTheme="majorHAnsi" w:cstheme="majorHAnsi"/>
          <w:b/>
          <w:noProof/>
        </w:rPr>
        <w:t xml:space="preserve">All members please note this as we need to arrive at activities looking like </w:t>
      </w:r>
      <w:r w:rsidR="002D00F3">
        <w:rPr>
          <w:rFonts w:asciiTheme="majorHAnsi" w:hAnsiTheme="majorHAnsi" w:cstheme="majorHAnsi"/>
          <w:b/>
          <w:noProof/>
        </w:rPr>
        <w:t>a team.</w:t>
      </w:r>
      <w:r w:rsidR="00CB4333">
        <w:rPr>
          <w:rFonts w:asciiTheme="majorHAnsi" w:hAnsiTheme="majorHAnsi" w:cstheme="majorHAnsi"/>
          <w:bCs/>
          <w:noProof/>
        </w:rPr>
        <w:t>.</w:t>
      </w:r>
    </w:p>
    <w:p w14:paraId="084BE204" w14:textId="77777777" w:rsidR="0057471B" w:rsidRDefault="00CB091E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/>
          <w:noProof/>
        </w:rPr>
        <w:t xml:space="preserve">Drought:  </w:t>
      </w:r>
      <w:r>
        <w:rPr>
          <w:rFonts w:asciiTheme="majorHAnsi" w:hAnsiTheme="majorHAnsi" w:cstheme="majorHAnsi"/>
          <w:bCs/>
          <w:noProof/>
        </w:rPr>
        <w:t>Jo spoke of the</w:t>
      </w:r>
      <w:r w:rsidR="0057471B">
        <w:rPr>
          <w:rFonts w:asciiTheme="majorHAnsi" w:hAnsiTheme="majorHAnsi" w:cstheme="majorHAnsi"/>
          <w:bCs/>
          <w:noProof/>
        </w:rPr>
        <w:t xml:space="preserve">success of the </w:t>
      </w:r>
      <w:r>
        <w:rPr>
          <w:rFonts w:asciiTheme="majorHAnsi" w:hAnsiTheme="majorHAnsi" w:cstheme="majorHAnsi"/>
          <w:bCs/>
          <w:noProof/>
        </w:rPr>
        <w:t xml:space="preserve">Resilience </w:t>
      </w:r>
      <w:r w:rsidR="0057471B">
        <w:rPr>
          <w:rFonts w:asciiTheme="majorHAnsi" w:hAnsiTheme="majorHAnsi" w:cstheme="majorHAnsi"/>
          <w:bCs/>
          <w:noProof/>
        </w:rPr>
        <w:t>Committee’</w:t>
      </w:r>
      <w:r>
        <w:rPr>
          <w:rFonts w:asciiTheme="majorHAnsi" w:hAnsiTheme="majorHAnsi" w:cstheme="majorHAnsi"/>
          <w:bCs/>
          <w:noProof/>
        </w:rPr>
        <w:t>s funding application</w:t>
      </w:r>
      <w:r w:rsidR="0057471B">
        <w:rPr>
          <w:rFonts w:asciiTheme="majorHAnsi" w:hAnsiTheme="majorHAnsi" w:cstheme="majorHAnsi"/>
          <w:bCs/>
          <w:noProof/>
        </w:rPr>
        <w:t xml:space="preserve"> and will speak at a future meeting </w:t>
      </w:r>
    </w:p>
    <w:p w14:paraId="146A0555" w14:textId="77777777" w:rsidR="002D00F3" w:rsidRDefault="0057471B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about this.  There </w:t>
      </w:r>
      <w:r w:rsidR="002D00F3">
        <w:rPr>
          <w:rFonts w:asciiTheme="majorHAnsi" w:hAnsiTheme="majorHAnsi" w:cstheme="majorHAnsi"/>
          <w:bCs/>
          <w:noProof/>
        </w:rPr>
        <w:t xml:space="preserve">will be </w:t>
      </w:r>
      <w:r>
        <w:rPr>
          <w:rFonts w:asciiTheme="majorHAnsi" w:hAnsiTheme="majorHAnsi" w:cstheme="majorHAnsi"/>
          <w:bCs/>
          <w:noProof/>
        </w:rPr>
        <w:t xml:space="preserve"> a meeting to discuss funds</w:t>
      </w:r>
      <w:r w:rsidR="00CB4333">
        <w:rPr>
          <w:rFonts w:asciiTheme="majorHAnsi" w:hAnsiTheme="majorHAnsi" w:cstheme="majorHAnsi"/>
          <w:bCs/>
          <w:noProof/>
        </w:rPr>
        <w:t xml:space="preserve"> and hands on man</w:t>
      </w:r>
      <w:r w:rsidR="002D00F3">
        <w:rPr>
          <w:rFonts w:asciiTheme="majorHAnsi" w:hAnsiTheme="majorHAnsi" w:cstheme="majorHAnsi"/>
          <w:bCs/>
          <w:noProof/>
        </w:rPr>
        <w:t>a</w:t>
      </w:r>
      <w:r w:rsidR="00CB4333">
        <w:rPr>
          <w:rFonts w:asciiTheme="majorHAnsi" w:hAnsiTheme="majorHAnsi" w:cstheme="majorHAnsi"/>
          <w:bCs/>
          <w:noProof/>
        </w:rPr>
        <w:t xml:space="preserve">gement of funds as recommended by </w:t>
      </w:r>
    </w:p>
    <w:p w14:paraId="283F9E5F" w14:textId="44A1924E" w:rsidR="0057471B" w:rsidRDefault="00CB4333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Warrumbungle Shire who currently hold the funds</w:t>
      </w:r>
      <w:r w:rsidR="0057471B">
        <w:rPr>
          <w:rFonts w:asciiTheme="majorHAnsi" w:hAnsiTheme="majorHAnsi" w:cstheme="majorHAnsi"/>
          <w:bCs/>
          <w:noProof/>
        </w:rPr>
        <w:t>.</w:t>
      </w:r>
    </w:p>
    <w:p w14:paraId="18CFBFAB" w14:textId="77777777" w:rsidR="002D00F3" w:rsidRDefault="0057471B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/>
          <w:noProof/>
        </w:rPr>
        <w:t>eNews</w:t>
      </w:r>
      <w:r w:rsidR="003258D3">
        <w:rPr>
          <w:rFonts w:asciiTheme="majorHAnsi" w:hAnsiTheme="majorHAnsi" w:cstheme="majorHAnsi"/>
          <w:b/>
          <w:noProof/>
        </w:rPr>
        <w:t xml:space="preserve"> requests</w:t>
      </w:r>
      <w:r>
        <w:rPr>
          <w:rFonts w:asciiTheme="majorHAnsi" w:hAnsiTheme="majorHAnsi" w:cstheme="majorHAnsi"/>
          <w:b/>
          <w:noProof/>
        </w:rPr>
        <w:t xml:space="preserve">: </w:t>
      </w:r>
      <w:r>
        <w:rPr>
          <w:rFonts w:asciiTheme="majorHAnsi" w:hAnsiTheme="majorHAnsi" w:cstheme="majorHAnsi"/>
          <w:bCs/>
          <w:noProof/>
        </w:rPr>
        <w:t xml:space="preserve"> DG Debbi Loveday has requesteded involvement from each club in support of a Foundation</w:t>
      </w:r>
    </w:p>
    <w:p w14:paraId="42BE12A4" w14:textId="0FC1CC85" w:rsidR="003258D3" w:rsidRDefault="0057471B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Application for the hospital in Nepal. Mved J Sawyer/ Bell that the Club pay $500 to the </w:t>
      </w:r>
      <w:r w:rsidR="003258D3">
        <w:rPr>
          <w:rFonts w:asciiTheme="majorHAnsi" w:hAnsiTheme="majorHAnsi" w:cstheme="majorHAnsi"/>
          <w:bCs/>
          <w:noProof/>
        </w:rPr>
        <w:t>Appeal.</w:t>
      </w:r>
      <w:r>
        <w:rPr>
          <w:rFonts w:asciiTheme="majorHAnsi" w:hAnsiTheme="majorHAnsi" w:cstheme="majorHAnsi"/>
          <w:bCs/>
          <w:noProof/>
        </w:rPr>
        <w:t xml:space="preserve"> </w:t>
      </w:r>
    </w:p>
    <w:p w14:paraId="20D09CAE" w14:textId="7E1781AB" w:rsidR="0057471B" w:rsidRDefault="0057471B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Jo also told the meeting that there are now </w:t>
      </w:r>
      <w:r w:rsidRPr="00CB4333">
        <w:rPr>
          <w:rFonts w:asciiTheme="majorHAnsi" w:hAnsiTheme="majorHAnsi" w:cstheme="majorHAnsi"/>
          <w:b/>
          <w:noProof/>
        </w:rPr>
        <w:t>7 areas of action</w:t>
      </w:r>
      <w:r>
        <w:rPr>
          <w:rFonts w:asciiTheme="majorHAnsi" w:hAnsiTheme="majorHAnsi" w:cstheme="majorHAnsi"/>
          <w:bCs/>
          <w:noProof/>
        </w:rPr>
        <w:t xml:space="preserve"> with </w:t>
      </w:r>
      <w:r w:rsidRPr="00CB4333">
        <w:rPr>
          <w:rFonts w:asciiTheme="majorHAnsi" w:hAnsiTheme="majorHAnsi" w:cstheme="majorHAnsi"/>
          <w:b/>
          <w:noProof/>
        </w:rPr>
        <w:t>The Environment</w:t>
      </w:r>
      <w:r>
        <w:rPr>
          <w:rFonts w:asciiTheme="majorHAnsi" w:hAnsiTheme="majorHAnsi" w:cstheme="majorHAnsi"/>
          <w:bCs/>
          <w:noProof/>
        </w:rPr>
        <w:t xml:space="preserve"> being added to the list of 6, </w:t>
      </w:r>
    </w:p>
    <w:p w14:paraId="0696BA08" w14:textId="63475DC8" w:rsidR="00CB091E" w:rsidRDefault="0057471B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suggesting this a</w:t>
      </w:r>
      <w:r w:rsidR="002D00F3">
        <w:rPr>
          <w:rFonts w:asciiTheme="majorHAnsi" w:hAnsiTheme="majorHAnsi" w:cstheme="majorHAnsi"/>
          <w:bCs/>
          <w:noProof/>
        </w:rPr>
        <w:t>u</w:t>
      </w:r>
      <w:r>
        <w:rPr>
          <w:rFonts w:asciiTheme="majorHAnsi" w:hAnsiTheme="majorHAnsi" w:cstheme="majorHAnsi"/>
          <w:bCs/>
          <w:noProof/>
        </w:rPr>
        <w:t xml:space="preserve">gers well for involvement of younger people in Rotary. </w:t>
      </w:r>
    </w:p>
    <w:p w14:paraId="1035DE17" w14:textId="5E931A61" w:rsidR="0057471B" w:rsidRDefault="0057471B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/>
          <w:noProof/>
        </w:rPr>
        <w:t>Vocational</w:t>
      </w:r>
      <w:r w:rsidR="00CB4333">
        <w:rPr>
          <w:rFonts w:asciiTheme="majorHAnsi" w:hAnsiTheme="majorHAnsi" w:cstheme="majorHAnsi"/>
          <w:bCs/>
          <w:noProof/>
        </w:rPr>
        <w:t>:  once the COVID 19 fear has been resolved we will move back to meetings at Vocational sites.</w:t>
      </w:r>
    </w:p>
    <w:p w14:paraId="0CDE1704" w14:textId="77777777" w:rsidR="00454DD7" w:rsidRDefault="00CB4333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/>
          <w:noProof/>
        </w:rPr>
        <w:t>Lamb Jumpers:</w:t>
      </w:r>
      <w:r>
        <w:rPr>
          <w:rFonts w:asciiTheme="majorHAnsi" w:hAnsiTheme="majorHAnsi" w:cstheme="majorHAnsi"/>
          <w:bCs/>
          <w:noProof/>
        </w:rPr>
        <w:t xml:space="preserve">will </w:t>
      </w:r>
      <w:r w:rsidRPr="00CB4333">
        <w:rPr>
          <w:rFonts w:asciiTheme="majorHAnsi" w:hAnsiTheme="majorHAnsi" w:cstheme="majorHAnsi"/>
          <w:b/>
          <w:noProof/>
        </w:rPr>
        <w:t>turn 2 on 17/18 July</w:t>
      </w:r>
      <w:r>
        <w:rPr>
          <w:rFonts w:asciiTheme="majorHAnsi" w:hAnsiTheme="majorHAnsi" w:cstheme="majorHAnsi"/>
          <w:bCs/>
          <w:noProof/>
        </w:rPr>
        <w:t xml:space="preserve"> .. </w:t>
      </w:r>
      <w:r w:rsidRPr="00CB4333">
        <w:rPr>
          <w:rFonts w:asciiTheme="majorHAnsi" w:hAnsiTheme="majorHAnsi" w:cstheme="majorHAnsi"/>
          <w:b/>
          <w:noProof/>
        </w:rPr>
        <w:t>2 years and 100,00 jumpers distributed</w:t>
      </w:r>
      <w:r>
        <w:rPr>
          <w:rFonts w:asciiTheme="majorHAnsi" w:hAnsiTheme="majorHAnsi" w:cstheme="majorHAnsi"/>
          <w:bCs/>
          <w:noProof/>
        </w:rPr>
        <w:t xml:space="preserve"> means we need to celebrate</w:t>
      </w:r>
      <w:r w:rsidR="00454DD7">
        <w:rPr>
          <w:rFonts w:asciiTheme="majorHAnsi" w:hAnsiTheme="majorHAnsi" w:cstheme="majorHAnsi"/>
          <w:bCs/>
          <w:noProof/>
        </w:rPr>
        <w:t xml:space="preserve">, thank </w:t>
      </w:r>
    </w:p>
    <w:p w14:paraId="570CDB8E" w14:textId="77777777" w:rsidR="00454DD7" w:rsidRDefault="00454DD7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volunteers </w:t>
      </w:r>
      <w:r w:rsidR="00CB4333">
        <w:rPr>
          <w:rFonts w:asciiTheme="majorHAnsi" w:hAnsiTheme="majorHAnsi" w:cstheme="majorHAnsi"/>
          <w:bCs/>
          <w:noProof/>
        </w:rPr>
        <w:t xml:space="preserve">and tell the World.  Marie has contacted CWA and there is agreement we should gather at their hall for </w:t>
      </w:r>
    </w:p>
    <w:p w14:paraId="40DA171E" w14:textId="3251690A" w:rsidR="00CB4333" w:rsidRPr="00CB4333" w:rsidRDefault="00CB4333" w:rsidP="00A16B21">
      <w:pPr>
        <w:spacing w:after="0" w:line="240" w:lineRule="auto"/>
        <w:ind w:left="720" w:hanging="720"/>
        <w:rPr>
          <w:rFonts w:asciiTheme="majorHAnsi" w:hAnsiTheme="majorHAnsi" w:cstheme="majorHAnsi"/>
          <w:b/>
          <w:noProof/>
        </w:rPr>
      </w:pPr>
      <w:r>
        <w:rPr>
          <w:rFonts w:asciiTheme="majorHAnsi" w:hAnsiTheme="majorHAnsi" w:cstheme="majorHAnsi"/>
          <w:bCs/>
          <w:noProof/>
        </w:rPr>
        <w:t xml:space="preserve">afternoon tea on </w:t>
      </w:r>
      <w:r w:rsidR="003258D3">
        <w:rPr>
          <w:rFonts w:asciiTheme="majorHAnsi" w:hAnsiTheme="majorHAnsi" w:cstheme="majorHAnsi"/>
          <w:bCs/>
          <w:noProof/>
        </w:rPr>
        <w:t>M</w:t>
      </w:r>
      <w:r>
        <w:rPr>
          <w:rFonts w:asciiTheme="majorHAnsi" w:hAnsiTheme="majorHAnsi" w:cstheme="majorHAnsi"/>
          <w:bCs/>
          <w:noProof/>
        </w:rPr>
        <w:t>onday 20</w:t>
      </w:r>
      <w:r w:rsidRPr="00CB4333">
        <w:rPr>
          <w:rFonts w:asciiTheme="majorHAnsi" w:hAnsiTheme="majorHAnsi" w:cstheme="majorHAnsi"/>
          <w:bCs/>
          <w:noProof/>
          <w:vertAlign w:val="superscript"/>
        </w:rPr>
        <w:t>th</w:t>
      </w:r>
      <w:r>
        <w:rPr>
          <w:rFonts w:asciiTheme="majorHAnsi" w:hAnsiTheme="majorHAnsi" w:cstheme="majorHAnsi"/>
          <w:bCs/>
          <w:noProof/>
        </w:rPr>
        <w:t xml:space="preserve"> July</w:t>
      </w:r>
      <w:r>
        <w:rPr>
          <w:rFonts w:asciiTheme="majorHAnsi" w:hAnsiTheme="majorHAnsi" w:cstheme="majorHAnsi"/>
          <w:b/>
          <w:noProof/>
        </w:rPr>
        <w:t xml:space="preserve"> .. </w:t>
      </w:r>
      <w:r w:rsidRPr="00CB4333">
        <w:rPr>
          <w:rFonts w:asciiTheme="majorHAnsi" w:hAnsiTheme="majorHAnsi" w:cstheme="majorHAnsi"/>
          <w:bCs/>
          <w:noProof/>
        </w:rPr>
        <w:t xml:space="preserve">more info </w:t>
      </w:r>
      <w:r w:rsidR="00454DD7">
        <w:rPr>
          <w:rFonts w:asciiTheme="majorHAnsi" w:hAnsiTheme="majorHAnsi" w:cstheme="majorHAnsi"/>
          <w:bCs/>
          <w:noProof/>
        </w:rPr>
        <w:t>next meeting</w:t>
      </w:r>
      <w:r w:rsidRPr="00CB4333">
        <w:rPr>
          <w:rFonts w:asciiTheme="majorHAnsi" w:hAnsiTheme="majorHAnsi" w:cstheme="majorHAnsi"/>
          <w:bCs/>
          <w:noProof/>
        </w:rPr>
        <w:t>.</w:t>
      </w:r>
    </w:p>
    <w:p w14:paraId="48D6BDEC" w14:textId="77777777" w:rsidR="00454DD7" w:rsidRDefault="00A370DC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/>
          <w:noProof/>
        </w:rPr>
        <w:t xml:space="preserve">Ctycling Event: </w:t>
      </w:r>
      <w:r w:rsidRPr="00A370DC">
        <w:rPr>
          <w:rFonts w:asciiTheme="majorHAnsi" w:hAnsiTheme="majorHAnsi" w:cstheme="majorHAnsi"/>
          <w:bCs/>
          <w:noProof/>
        </w:rPr>
        <w:t>Michael reported that</w:t>
      </w:r>
      <w:r>
        <w:rPr>
          <w:rFonts w:asciiTheme="majorHAnsi" w:hAnsiTheme="majorHAnsi" w:cstheme="majorHAnsi"/>
          <w:b/>
          <w:noProof/>
        </w:rPr>
        <w:t xml:space="preserve"> </w:t>
      </w:r>
      <w:r>
        <w:rPr>
          <w:rFonts w:asciiTheme="majorHAnsi" w:hAnsiTheme="majorHAnsi" w:cstheme="majorHAnsi"/>
          <w:bCs/>
          <w:noProof/>
        </w:rPr>
        <w:t xml:space="preserve">all preliminary work  has been done for Sunday of Long Weekend – </w:t>
      </w:r>
      <w:r w:rsidR="00454DD7">
        <w:rPr>
          <w:rFonts w:asciiTheme="majorHAnsi" w:hAnsiTheme="majorHAnsi" w:cstheme="majorHAnsi"/>
          <w:bCs/>
          <w:noProof/>
        </w:rPr>
        <w:t xml:space="preserve">but </w:t>
      </w:r>
    </w:p>
    <w:p w14:paraId="2EDEC8BE" w14:textId="7140EBF6" w:rsidR="00A370DC" w:rsidRDefault="00454DD7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 xml:space="preserve">posdtponed until </w:t>
      </w:r>
      <w:r w:rsidR="00A370DC">
        <w:rPr>
          <w:rFonts w:asciiTheme="majorHAnsi" w:hAnsiTheme="majorHAnsi" w:cstheme="majorHAnsi"/>
          <w:bCs/>
          <w:noProof/>
        </w:rPr>
        <w:t>COVID19 decisions are known.</w:t>
      </w:r>
    </w:p>
    <w:p w14:paraId="24A6CE5F" w14:textId="2DDE0678" w:rsidR="003258D3" w:rsidRDefault="00CD5A1E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/>
          <w:noProof/>
        </w:rPr>
        <w:t xml:space="preserve">President Ian </w:t>
      </w:r>
      <w:r>
        <w:rPr>
          <w:rFonts w:asciiTheme="majorHAnsi" w:hAnsiTheme="majorHAnsi" w:cstheme="majorHAnsi"/>
          <w:bCs/>
          <w:noProof/>
        </w:rPr>
        <w:t xml:space="preserve">spoke with the Bowling Club on Tuesday and has to meet with </w:t>
      </w:r>
      <w:r w:rsidR="00454DD7">
        <w:rPr>
          <w:rFonts w:asciiTheme="majorHAnsi" w:hAnsiTheme="majorHAnsi" w:cstheme="majorHAnsi"/>
          <w:bCs/>
          <w:noProof/>
        </w:rPr>
        <w:t xml:space="preserve">Sec/Mger </w:t>
      </w:r>
      <w:r>
        <w:rPr>
          <w:rFonts w:asciiTheme="majorHAnsi" w:hAnsiTheme="majorHAnsi" w:cstheme="majorHAnsi"/>
          <w:bCs/>
          <w:noProof/>
        </w:rPr>
        <w:t xml:space="preserve">about our meetings and </w:t>
      </w:r>
    </w:p>
    <w:p w14:paraId="4F37F9DE" w14:textId="77777777" w:rsidR="00A370DC" w:rsidRDefault="00CD5A1E" w:rsidP="00A370DC">
      <w:pPr>
        <w:spacing w:after="0" w:line="240" w:lineRule="auto"/>
        <w:ind w:left="720" w:hanging="720"/>
        <w:rPr>
          <w:rFonts w:asciiTheme="majorHAnsi" w:hAnsiTheme="majorHAnsi" w:cstheme="majorHAnsi"/>
          <w:b/>
          <w:noProof/>
        </w:rPr>
      </w:pPr>
      <w:r>
        <w:rPr>
          <w:rFonts w:asciiTheme="majorHAnsi" w:hAnsiTheme="majorHAnsi" w:cstheme="majorHAnsi"/>
          <w:bCs/>
          <w:noProof/>
        </w:rPr>
        <w:t>changeover.  We will proceed with C</w:t>
      </w:r>
      <w:r w:rsidR="00A370DC">
        <w:rPr>
          <w:rFonts w:asciiTheme="majorHAnsi" w:hAnsiTheme="majorHAnsi" w:cstheme="majorHAnsi"/>
          <w:bCs/>
          <w:noProof/>
        </w:rPr>
        <w:t xml:space="preserve">HANGE </w:t>
      </w:r>
      <w:r>
        <w:rPr>
          <w:rFonts w:asciiTheme="majorHAnsi" w:hAnsiTheme="majorHAnsi" w:cstheme="majorHAnsi"/>
          <w:bCs/>
          <w:noProof/>
        </w:rPr>
        <w:t>O</w:t>
      </w:r>
      <w:r w:rsidR="00A370DC">
        <w:rPr>
          <w:rFonts w:asciiTheme="majorHAnsi" w:hAnsiTheme="majorHAnsi" w:cstheme="majorHAnsi"/>
          <w:bCs/>
          <w:noProof/>
        </w:rPr>
        <w:t xml:space="preserve">VER </w:t>
      </w:r>
      <w:r>
        <w:rPr>
          <w:rFonts w:asciiTheme="majorHAnsi" w:hAnsiTheme="majorHAnsi" w:cstheme="majorHAnsi"/>
          <w:bCs/>
          <w:noProof/>
        </w:rPr>
        <w:t>on 18</w:t>
      </w:r>
      <w:r w:rsidRPr="00CD5A1E">
        <w:rPr>
          <w:rFonts w:asciiTheme="majorHAnsi" w:hAnsiTheme="majorHAnsi" w:cstheme="majorHAnsi"/>
          <w:bCs/>
          <w:noProof/>
          <w:vertAlign w:val="superscript"/>
        </w:rPr>
        <w:t>th</w:t>
      </w:r>
      <w:r>
        <w:rPr>
          <w:rFonts w:asciiTheme="majorHAnsi" w:hAnsiTheme="majorHAnsi" w:cstheme="majorHAnsi"/>
          <w:bCs/>
          <w:noProof/>
        </w:rPr>
        <w:t xml:space="preserve"> July 2020</w:t>
      </w:r>
      <w:r w:rsidR="003258D3">
        <w:rPr>
          <w:rFonts w:asciiTheme="majorHAnsi" w:hAnsiTheme="majorHAnsi" w:cstheme="majorHAnsi"/>
          <w:bCs/>
          <w:noProof/>
        </w:rPr>
        <w:t>.</w:t>
      </w:r>
      <w:r w:rsidR="00A370DC">
        <w:rPr>
          <w:rFonts w:asciiTheme="majorHAnsi" w:hAnsiTheme="majorHAnsi" w:cstheme="majorHAnsi"/>
          <w:bCs/>
          <w:noProof/>
        </w:rPr>
        <w:t xml:space="preserve"> </w:t>
      </w:r>
      <w:r w:rsidR="00A370DC">
        <w:rPr>
          <w:rFonts w:asciiTheme="majorHAnsi" w:hAnsiTheme="majorHAnsi" w:cstheme="majorHAnsi"/>
          <w:b/>
          <w:noProof/>
        </w:rPr>
        <w:t xml:space="preserve">DIRECTORS PLEASE PROVIDE IAN WITH HALF TO </w:t>
      </w:r>
    </w:p>
    <w:p w14:paraId="11700417" w14:textId="31798D1F" w:rsidR="00A370DC" w:rsidRDefault="00A370DC" w:rsidP="00A370DC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/>
          <w:noProof/>
        </w:rPr>
        <w:t xml:space="preserve">A PAGE REPORT ON THE YEARS ACTIVITIES in their Directorates </w:t>
      </w:r>
      <w:r>
        <w:rPr>
          <w:rFonts w:asciiTheme="majorHAnsi" w:hAnsiTheme="majorHAnsi" w:cstheme="majorHAnsi"/>
          <w:bCs/>
          <w:noProof/>
        </w:rPr>
        <w:t>for the  Annual Report for Changeover and must be</w:t>
      </w:r>
    </w:p>
    <w:p w14:paraId="1159A78C" w14:textId="77777777" w:rsidR="00A370DC" w:rsidRDefault="00A370DC" w:rsidP="00A370DC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with Ian on Monday 6</w:t>
      </w:r>
      <w:r w:rsidRPr="003258D3">
        <w:rPr>
          <w:rFonts w:asciiTheme="majorHAnsi" w:hAnsiTheme="majorHAnsi" w:cstheme="majorHAnsi"/>
          <w:bCs/>
          <w:noProof/>
          <w:vertAlign w:val="superscript"/>
        </w:rPr>
        <w:t>th</w:t>
      </w:r>
      <w:r>
        <w:rPr>
          <w:rFonts w:asciiTheme="majorHAnsi" w:hAnsiTheme="majorHAnsi" w:cstheme="majorHAnsi"/>
          <w:bCs/>
          <w:noProof/>
        </w:rPr>
        <w:t xml:space="preserve"> July Email to the President at  </w:t>
      </w:r>
      <w:hyperlink r:id="rId8" w:history="1">
        <w:r w:rsidRPr="00F46F4C">
          <w:rPr>
            <w:rStyle w:val="Hyperlink"/>
            <w:rFonts w:asciiTheme="majorHAnsi" w:hAnsiTheme="majorHAnsi" w:cstheme="majorHAnsi"/>
            <w:bCs/>
            <w:noProof/>
          </w:rPr>
          <w:t>ianandaileen@bigpond.com</w:t>
        </w:r>
      </w:hyperlink>
    </w:p>
    <w:p w14:paraId="152C081D" w14:textId="77777777" w:rsidR="00454DD7" w:rsidRDefault="00454DD7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/>
          <w:noProof/>
        </w:rPr>
        <w:t xml:space="preserve">Next Meeting </w:t>
      </w:r>
      <w:r w:rsidR="003258D3">
        <w:rPr>
          <w:rFonts w:asciiTheme="majorHAnsi" w:hAnsiTheme="majorHAnsi" w:cstheme="majorHAnsi"/>
          <w:bCs/>
          <w:noProof/>
        </w:rPr>
        <w:t>Rotary will meet at the Bowling Club for a Dinner Meeting at 6.30 on Monday 6</w:t>
      </w:r>
      <w:r w:rsidR="003258D3" w:rsidRPr="003258D3">
        <w:rPr>
          <w:rFonts w:asciiTheme="majorHAnsi" w:hAnsiTheme="majorHAnsi" w:cstheme="majorHAnsi"/>
          <w:bCs/>
          <w:noProof/>
          <w:vertAlign w:val="superscript"/>
        </w:rPr>
        <w:t>th</w:t>
      </w:r>
      <w:r w:rsidR="003258D3">
        <w:rPr>
          <w:rFonts w:asciiTheme="majorHAnsi" w:hAnsiTheme="majorHAnsi" w:cstheme="majorHAnsi"/>
          <w:bCs/>
          <w:noProof/>
        </w:rPr>
        <w:t xml:space="preserve"> July but we must</w:t>
      </w:r>
    </w:p>
    <w:p w14:paraId="18BB304A" w14:textId="77777777" w:rsidR="00454DD7" w:rsidRDefault="003258D3" w:rsidP="00454DD7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vacate the room</w:t>
      </w:r>
      <w:r w:rsidR="00454DD7">
        <w:rPr>
          <w:rFonts w:asciiTheme="majorHAnsi" w:hAnsiTheme="majorHAnsi" w:cstheme="majorHAnsi"/>
          <w:bCs/>
          <w:noProof/>
        </w:rPr>
        <w:t xml:space="preserve"> </w:t>
      </w:r>
      <w:r>
        <w:rPr>
          <w:rFonts w:asciiTheme="majorHAnsi" w:hAnsiTheme="majorHAnsi" w:cstheme="majorHAnsi"/>
          <w:bCs/>
          <w:noProof/>
        </w:rPr>
        <w:t>before  8.30pm. Changeover will go ahead at the Bowlo .. numbeers</w:t>
      </w:r>
      <w:r w:rsidR="00454DD7">
        <w:rPr>
          <w:rFonts w:asciiTheme="majorHAnsi" w:hAnsiTheme="majorHAnsi" w:cstheme="majorHAnsi"/>
          <w:bCs/>
          <w:noProof/>
        </w:rPr>
        <w:t xml:space="preserve"> to seat </w:t>
      </w:r>
      <w:r>
        <w:rPr>
          <w:rFonts w:asciiTheme="majorHAnsi" w:hAnsiTheme="majorHAnsi" w:cstheme="majorHAnsi"/>
          <w:bCs/>
          <w:noProof/>
        </w:rPr>
        <w:t>will be advised but we</w:t>
      </w:r>
    </w:p>
    <w:p w14:paraId="718E0F5A" w14:textId="69D2D9B1" w:rsidR="007041A6" w:rsidRDefault="003258D3" w:rsidP="00454DD7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need n</w:t>
      </w:r>
      <w:r w:rsidR="00454DD7">
        <w:rPr>
          <w:rFonts w:asciiTheme="majorHAnsi" w:hAnsiTheme="majorHAnsi" w:cstheme="majorHAnsi"/>
          <w:bCs/>
          <w:noProof/>
        </w:rPr>
        <w:t>ames for invites</w:t>
      </w:r>
      <w:r>
        <w:rPr>
          <w:rFonts w:asciiTheme="majorHAnsi" w:hAnsiTheme="majorHAnsi" w:cstheme="majorHAnsi"/>
          <w:bCs/>
          <w:noProof/>
        </w:rPr>
        <w:t xml:space="preserve"> tonight </w:t>
      </w:r>
      <w:r w:rsidR="00454DD7">
        <w:rPr>
          <w:rFonts w:asciiTheme="majorHAnsi" w:hAnsiTheme="majorHAnsi" w:cstheme="majorHAnsi"/>
          <w:bCs/>
          <w:noProof/>
        </w:rPr>
        <w:t>-</w:t>
      </w:r>
      <w:r>
        <w:rPr>
          <w:rFonts w:asciiTheme="majorHAnsi" w:hAnsiTheme="majorHAnsi" w:cstheme="majorHAnsi"/>
          <w:bCs/>
          <w:noProof/>
        </w:rPr>
        <w:t xml:space="preserve"> only received </w:t>
      </w:r>
      <w:r w:rsidR="00454DD7">
        <w:rPr>
          <w:rFonts w:asciiTheme="majorHAnsi" w:hAnsiTheme="majorHAnsi" w:cstheme="majorHAnsi"/>
          <w:bCs/>
          <w:noProof/>
        </w:rPr>
        <w:t>5</w:t>
      </w:r>
      <w:r>
        <w:rPr>
          <w:rFonts w:asciiTheme="majorHAnsi" w:hAnsiTheme="majorHAnsi" w:cstheme="majorHAnsi"/>
          <w:bCs/>
          <w:noProof/>
        </w:rPr>
        <w:t xml:space="preserve"> Rotarians attending and one apology.</w:t>
      </w:r>
      <w:r w:rsidR="00CD5A1E">
        <w:rPr>
          <w:rFonts w:asciiTheme="majorHAnsi" w:hAnsiTheme="majorHAnsi" w:cstheme="majorHAnsi"/>
          <w:bCs/>
          <w:noProof/>
        </w:rPr>
        <w:t xml:space="preserve"> </w:t>
      </w:r>
    </w:p>
    <w:p w14:paraId="373DF9BF" w14:textId="0311BDD1" w:rsidR="00DA0FEA" w:rsidRDefault="007041A6" w:rsidP="00A16B21">
      <w:pPr>
        <w:spacing w:after="0" w:line="240" w:lineRule="auto"/>
        <w:ind w:left="720" w:hanging="720"/>
        <w:rPr>
          <w:rFonts w:asciiTheme="majorHAnsi" w:hAnsiTheme="majorHAnsi" w:cstheme="majorHAnsi"/>
          <w:b/>
          <w:noProof/>
        </w:rPr>
      </w:pPr>
      <w:r w:rsidRPr="00454DD7">
        <w:rPr>
          <w:rFonts w:asciiTheme="majorHAnsi" w:hAnsiTheme="majorHAnsi" w:cstheme="majorHAnsi"/>
          <w:b/>
          <w:noProof/>
        </w:rPr>
        <w:t>Ian has made a</w:t>
      </w:r>
      <w:r w:rsidR="00DA0FEA" w:rsidRPr="00454DD7">
        <w:rPr>
          <w:rFonts w:asciiTheme="majorHAnsi" w:hAnsiTheme="majorHAnsi" w:cstheme="majorHAnsi"/>
          <w:b/>
          <w:noProof/>
        </w:rPr>
        <w:t xml:space="preserve"> </w:t>
      </w:r>
      <w:r w:rsidRPr="00454DD7">
        <w:rPr>
          <w:rFonts w:asciiTheme="majorHAnsi" w:hAnsiTheme="majorHAnsi" w:cstheme="majorHAnsi"/>
          <w:b/>
          <w:noProof/>
        </w:rPr>
        <w:t xml:space="preserve">call </w:t>
      </w:r>
      <w:r w:rsidR="00971516">
        <w:rPr>
          <w:rFonts w:asciiTheme="majorHAnsi" w:hAnsiTheme="majorHAnsi" w:cstheme="majorHAnsi"/>
          <w:b/>
          <w:noProof/>
        </w:rPr>
        <w:t xml:space="preserve">out </w:t>
      </w:r>
      <w:r w:rsidRPr="00454DD7">
        <w:rPr>
          <w:rFonts w:asciiTheme="majorHAnsi" w:hAnsiTheme="majorHAnsi" w:cstheme="majorHAnsi"/>
          <w:b/>
          <w:noProof/>
        </w:rPr>
        <w:t>and cancelled the meeting immediately following Changover</w:t>
      </w:r>
      <w:r>
        <w:rPr>
          <w:rFonts w:asciiTheme="majorHAnsi" w:hAnsiTheme="majorHAnsi" w:cstheme="majorHAnsi"/>
          <w:bCs/>
          <w:noProof/>
        </w:rPr>
        <w:t xml:space="preserve"> </w:t>
      </w:r>
      <w:r w:rsidRPr="00DA0FEA">
        <w:rPr>
          <w:rFonts w:asciiTheme="majorHAnsi" w:hAnsiTheme="majorHAnsi" w:cstheme="majorHAnsi"/>
          <w:b/>
          <w:noProof/>
        </w:rPr>
        <w:t xml:space="preserve">.. so meeting 20 July has been </w:t>
      </w:r>
    </w:p>
    <w:p w14:paraId="6655C6DB" w14:textId="78908C09" w:rsidR="007041A6" w:rsidRPr="00DA0FEA" w:rsidRDefault="00A370DC" w:rsidP="00A370DC">
      <w:pPr>
        <w:spacing w:after="0" w:line="240" w:lineRule="auto"/>
        <w:rPr>
          <w:rFonts w:asciiTheme="majorHAnsi" w:hAnsiTheme="majorHAnsi" w:cstheme="majorHAnsi"/>
          <w:b/>
          <w:noProof/>
        </w:rPr>
      </w:pPr>
      <w:r w:rsidRPr="00DA0FEA">
        <w:rPr>
          <w:rFonts w:asciiTheme="majorHAnsi" w:hAnsiTheme="majorHAnsi" w:cstheme="majorHAnsi"/>
          <w:b/>
          <w:noProof/>
        </w:rPr>
        <w:t>C</w:t>
      </w:r>
      <w:r w:rsidR="007041A6" w:rsidRPr="00DA0FEA">
        <w:rPr>
          <w:rFonts w:asciiTheme="majorHAnsi" w:hAnsiTheme="majorHAnsi" w:cstheme="majorHAnsi"/>
          <w:b/>
          <w:noProof/>
        </w:rPr>
        <w:t>ancelled</w:t>
      </w:r>
      <w:r>
        <w:rPr>
          <w:rFonts w:asciiTheme="majorHAnsi" w:hAnsiTheme="majorHAnsi" w:cstheme="majorHAnsi"/>
          <w:b/>
          <w:noProof/>
        </w:rPr>
        <w:t xml:space="preserve"> .. </w:t>
      </w:r>
      <w:r w:rsidRPr="00A370DC">
        <w:rPr>
          <w:rFonts w:asciiTheme="majorHAnsi" w:hAnsiTheme="majorHAnsi" w:cstheme="majorHAnsi"/>
          <w:bCs/>
          <w:noProof/>
        </w:rPr>
        <w:t>Mal as incoming President may change this</w:t>
      </w:r>
    </w:p>
    <w:p w14:paraId="094ACF18" w14:textId="787E258C" w:rsidR="00CB4333" w:rsidRPr="00DA0FEA" w:rsidRDefault="007041A6" w:rsidP="00A16B21">
      <w:pPr>
        <w:spacing w:after="0" w:line="240" w:lineRule="auto"/>
        <w:ind w:left="720" w:hanging="720"/>
        <w:rPr>
          <w:rFonts w:asciiTheme="majorHAnsi" w:hAnsiTheme="majorHAnsi" w:cstheme="majorHAnsi"/>
          <w:bCs/>
          <w:noProof/>
        </w:rPr>
      </w:pPr>
      <w:r w:rsidRPr="00DA0FEA">
        <w:rPr>
          <w:rFonts w:asciiTheme="majorHAnsi" w:hAnsiTheme="majorHAnsi" w:cstheme="majorHAnsi"/>
          <w:b/>
          <w:noProof/>
          <w:color w:val="70AD47" w:themeColor="accent6"/>
        </w:rPr>
        <w:t>Club Assem</w:t>
      </w:r>
      <w:r w:rsidR="00DA0FEA" w:rsidRPr="00DA0FEA">
        <w:rPr>
          <w:rFonts w:asciiTheme="majorHAnsi" w:hAnsiTheme="majorHAnsi" w:cstheme="majorHAnsi"/>
          <w:b/>
          <w:noProof/>
          <w:color w:val="70AD47" w:themeColor="accent6"/>
        </w:rPr>
        <w:t>bl</w:t>
      </w:r>
      <w:r w:rsidRPr="00DA0FEA">
        <w:rPr>
          <w:rFonts w:asciiTheme="majorHAnsi" w:hAnsiTheme="majorHAnsi" w:cstheme="majorHAnsi"/>
          <w:b/>
          <w:noProof/>
          <w:color w:val="70AD47" w:themeColor="accent6"/>
        </w:rPr>
        <w:t xml:space="preserve">y with Mal in the Chair will proceed on Monday </w:t>
      </w:r>
      <w:r w:rsidR="00CD5A1E" w:rsidRPr="00DA0FEA">
        <w:rPr>
          <w:rFonts w:asciiTheme="majorHAnsi" w:hAnsiTheme="majorHAnsi" w:cstheme="majorHAnsi"/>
          <w:b/>
          <w:noProof/>
          <w:color w:val="70AD47" w:themeColor="accent6"/>
        </w:rPr>
        <w:t xml:space="preserve"> </w:t>
      </w:r>
      <w:r w:rsidR="00DA0FEA" w:rsidRPr="00DA0FEA">
        <w:rPr>
          <w:rFonts w:asciiTheme="majorHAnsi" w:hAnsiTheme="majorHAnsi" w:cstheme="majorHAnsi"/>
          <w:b/>
          <w:noProof/>
          <w:color w:val="70AD47" w:themeColor="accent6"/>
        </w:rPr>
        <w:t>27 July.</w:t>
      </w:r>
      <w:r w:rsidR="00CD5A1E" w:rsidRPr="00DA0FEA">
        <w:rPr>
          <w:rFonts w:asciiTheme="majorHAnsi" w:hAnsiTheme="majorHAnsi" w:cstheme="majorHAnsi"/>
          <w:bCs/>
          <w:noProof/>
        </w:rPr>
        <w:t xml:space="preserve"> </w:t>
      </w:r>
    </w:p>
    <w:p w14:paraId="2FC32E3A" w14:textId="1DC172F0" w:rsidR="00940E07" w:rsidRPr="00940E07" w:rsidRDefault="00AB2DF8" w:rsidP="00A97B57">
      <w:pPr>
        <w:spacing w:after="0" w:line="240" w:lineRule="auto"/>
        <w:rPr>
          <w:rFonts w:asciiTheme="majorHAnsi" w:hAnsiTheme="majorHAnsi" w:cstheme="majorHAnsi"/>
          <w:bCs/>
          <w:noProof/>
        </w:rPr>
      </w:pPr>
      <w:r>
        <w:rPr>
          <w:rFonts w:asciiTheme="majorHAnsi" w:hAnsiTheme="majorHAnsi" w:cstheme="majorHAnsi"/>
          <w:bCs/>
          <w:noProof/>
        </w:rPr>
        <w:t>Even with guest speaker</w:t>
      </w:r>
      <w:r w:rsidR="00454DD7">
        <w:rPr>
          <w:rFonts w:asciiTheme="majorHAnsi" w:hAnsiTheme="majorHAnsi" w:cstheme="majorHAnsi"/>
          <w:bCs/>
          <w:noProof/>
        </w:rPr>
        <w:t>s</w:t>
      </w:r>
      <w:r>
        <w:rPr>
          <w:rFonts w:asciiTheme="majorHAnsi" w:hAnsiTheme="majorHAnsi" w:cstheme="majorHAnsi"/>
          <w:bCs/>
          <w:noProof/>
        </w:rPr>
        <w:t xml:space="preserve"> and </w:t>
      </w:r>
      <w:r w:rsidR="00454DD7">
        <w:rPr>
          <w:rFonts w:asciiTheme="majorHAnsi" w:hAnsiTheme="majorHAnsi" w:cstheme="majorHAnsi"/>
          <w:bCs/>
          <w:noProof/>
        </w:rPr>
        <w:t xml:space="preserve">a vigorous </w:t>
      </w:r>
      <w:r>
        <w:rPr>
          <w:rFonts w:asciiTheme="majorHAnsi" w:hAnsiTheme="majorHAnsi" w:cstheme="majorHAnsi"/>
          <w:bCs/>
          <w:noProof/>
        </w:rPr>
        <w:t>question time our meeting closed before 8.30 .. please join us</w:t>
      </w:r>
      <w:r w:rsidR="00940E07">
        <w:rPr>
          <w:rFonts w:asciiTheme="majorHAnsi" w:hAnsiTheme="majorHAnsi" w:cstheme="majorHAnsi"/>
          <w:bCs/>
          <w:noProof/>
        </w:rPr>
        <w:t>!!</w:t>
      </w:r>
    </w:p>
    <w:p w14:paraId="2C3E4788" w14:textId="0887FF01" w:rsidR="00F5211F" w:rsidRPr="00397BA6" w:rsidRDefault="00AE49F5" w:rsidP="00F5211F">
      <w:pPr>
        <w:spacing w:after="0" w:line="240" w:lineRule="auto"/>
        <w:rPr>
          <w:rFonts w:cstheme="minorHAnsi"/>
          <w:bCs/>
          <w:noProof/>
          <w:sz w:val="24"/>
          <w:szCs w:val="24"/>
        </w:rPr>
      </w:pPr>
      <w:r>
        <w:rPr>
          <w:noProof/>
        </w:rPr>
        <w:t xml:space="preserve">  </w:t>
      </w:r>
      <w:r w:rsidR="00F5211F" w:rsidRPr="00397BA6">
        <w:rPr>
          <w:b/>
          <w:color w:val="FF0000"/>
        </w:rPr>
        <w:t>Next Meeting</w:t>
      </w:r>
      <w:r w:rsidR="00AB2DF8">
        <w:rPr>
          <w:b/>
          <w:color w:val="FF0000"/>
        </w:rPr>
        <w:t xml:space="preserve"> or 2’s</w:t>
      </w:r>
      <w:r w:rsidR="00F5211F" w:rsidRPr="00397BA6">
        <w:rPr>
          <w:b/>
          <w:color w:val="FF0000"/>
        </w:rPr>
        <w:t xml:space="preserve"> duties </w:t>
      </w:r>
      <w:r w:rsidR="00F74471">
        <w:rPr>
          <w:b/>
          <w:color w:val="FF0000"/>
        </w:rPr>
        <w:t xml:space="preserve">         .. </w:t>
      </w:r>
      <w:r w:rsidR="00F74471" w:rsidRPr="004F6E72">
        <w:rPr>
          <w:i/>
          <w:iCs/>
          <w:sz w:val="20"/>
          <w:szCs w:val="20"/>
        </w:rPr>
        <w:t xml:space="preserve">if you can’t do your duty ask someone to fill in for you please </w:t>
      </w:r>
      <w:r w:rsidR="00F74471">
        <w:rPr>
          <w:i/>
          <w:iCs/>
          <w:sz w:val="20"/>
          <w:szCs w:val="20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402"/>
        <w:gridCol w:w="2531"/>
        <w:gridCol w:w="2147"/>
      </w:tblGrid>
      <w:tr w:rsidR="00F5211F" w:rsidRPr="00F55B91" w14:paraId="18482243" w14:textId="77777777" w:rsidTr="003C7196">
        <w:trPr>
          <w:trHeight w:val="340"/>
        </w:trPr>
        <w:tc>
          <w:tcPr>
            <w:tcW w:w="2405" w:type="dxa"/>
          </w:tcPr>
          <w:p w14:paraId="6C4AF575" w14:textId="77777777" w:rsidR="00F5211F" w:rsidRPr="000F2BD0" w:rsidRDefault="00F5211F" w:rsidP="003C719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0F2BD0">
              <w:rPr>
                <w:b/>
                <w:bCs/>
                <w:color w:val="0070C0"/>
                <w:sz w:val="20"/>
                <w:szCs w:val="20"/>
              </w:rPr>
              <w:t xml:space="preserve">Welcome to Rotary </w:t>
            </w:r>
          </w:p>
        </w:tc>
        <w:tc>
          <w:tcPr>
            <w:tcW w:w="3402" w:type="dxa"/>
          </w:tcPr>
          <w:p w14:paraId="12B78D88" w14:textId="77777777" w:rsidR="00F5211F" w:rsidRPr="000F2BD0" w:rsidRDefault="00F5211F" w:rsidP="003C719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0F2BD0">
              <w:rPr>
                <w:b/>
                <w:bCs/>
                <w:color w:val="0070C0"/>
                <w:sz w:val="20"/>
                <w:szCs w:val="20"/>
              </w:rPr>
              <w:t xml:space="preserve">Buddy Profile </w:t>
            </w:r>
          </w:p>
        </w:tc>
        <w:tc>
          <w:tcPr>
            <w:tcW w:w="2531" w:type="dxa"/>
          </w:tcPr>
          <w:p w14:paraId="26BD4FFB" w14:textId="77777777" w:rsidR="00F5211F" w:rsidRPr="000F2BD0" w:rsidRDefault="00F5211F" w:rsidP="003C719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0F2BD0">
              <w:rPr>
                <w:b/>
                <w:bCs/>
                <w:color w:val="0070C0"/>
                <w:sz w:val="20"/>
                <w:szCs w:val="20"/>
              </w:rPr>
              <w:t>Intro Gst Speaker</w:t>
            </w:r>
          </w:p>
        </w:tc>
        <w:tc>
          <w:tcPr>
            <w:tcW w:w="2147" w:type="dxa"/>
          </w:tcPr>
          <w:p w14:paraId="47B22527" w14:textId="77777777" w:rsidR="00F5211F" w:rsidRPr="000F2BD0" w:rsidRDefault="00F5211F" w:rsidP="003C719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0F2BD0">
              <w:rPr>
                <w:b/>
                <w:bCs/>
                <w:color w:val="0070C0"/>
                <w:sz w:val="20"/>
                <w:szCs w:val="20"/>
              </w:rPr>
              <w:t>Thank Gst Speaker</w:t>
            </w:r>
          </w:p>
        </w:tc>
      </w:tr>
      <w:tr w:rsidR="00E458E3" w14:paraId="3F87CF4D" w14:textId="77777777" w:rsidTr="00EB7886">
        <w:trPr>
          <w:trHeight w:val="434"/>
        </w:trPr>
        <w:tc>
          <w:tcPr>
            <w:tcW w:w="2405" w:type="dxa"/>
          </w:tcPr>
          <w:p w14:paraId="4BCFDC1D" w14:textId="7445ED18" w:rsidR="00E458E3" w:rsidRPr="000F2BD0" w:rsidRDefault="00E458E3" w:rsidP="00E458E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F2BD0">
              <w:rPr>
                <w:b/>
                <w:bCs/>
                <w:color w:val="FF0000"/>
                <w:sz w:val="20"/>
                <w:szCs w:val="20"/>
              </w:rPr>
              <w:t xml:space="preserve">Mon 6 July .. </w:t>
            </w:r>
            <w:r w:rsidRPr="000F2BD0">
              <w:rPr>
                <w:b/>
                <w:bCs/>
                <w:color w:val="2F5496" w:themeColor="accent1" w:themeShade="BF"/>
                <w:sz w:val="20"/>
                <w:szCs w:val="20"/>
              </w:rPr>
              <w:t>Michael Deep</w:t>
            </w:r>
            <w:r w:rsidRPr="000F2BD0">
              <w:rPr>
                <w:b/>
                <w:bCs/>
                <w:color w:val="FF0000"/>
                <w:sz w:val="20"/>
                <w:szCs w:val="20"/>
              </w:rPr>
              <w:t xml:space="preserve"> .. Board meeting  follow</w:t>
            </w:r>
          </w:p>
        </w:tc>
        <w:tc>
          <w:tcPr>
            <w:tcW w:w="3402" w:type="dxa"/>
          </w:tcPr>
          <w:p w14:paraId="003C3515" w14:textId="63595949" w:rsidR="00E458E3" w:rsidRPr="004C05DE" w:rsidRDefault="00E458E3" w:rsidP="00E458E3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C05DE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Kevin on </w:t>
            </w:r>
            <w:r w:rsidRPr="004C05DE">
              <w:rPr>
                <w:b/>
                <w:bCs/>
                <w:color w:val="FF0000"/>
                <w:sz w:val="24"/>
                <w:szCs w:val="24"/>
              </w:rPr>
              <w:t>Aileen</w:t>
            </w:r>
            <w:r w:rsidRPr="004C05DE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14:paraId="20CD135D" w14:textId="558CEE59" w:rsidR="00E458E3" w:rsidRPr="004C05DE" w:rsidRDefault="00E458E3" w:rsidP="00E458E3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C05DE">
              <w:rPr>
                <w:b/>
                <w:bCs/>
                <w:color w:val="2E74B5" w:themeColor="accent5" w:themeShade="BF"/>
                <w:sz w:val="24"/>
                <w:szCs w:val="24"/>
              </w:rPr>
              <w:t>Rob Dean</w:t>
            </w:r>
            <w:r w:rsidR="00454DD7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.. Jo will speak about funding etc.</w:t>
            </w:r>
          </w:p>
        </w:tc>
        <w:tc>
          <w:tcPr>
            <w:tcW w:w="2147" w:type="dxa"/>
          </w:tcPr>
          <w:p w14:paraId="766C9B1E" w14:textId="5E3A08AE" w:rsidR="00E458E3" w:rsidRPr="004C05DE" w:rsidRDefault="00E458E3" w:rsidP="00E458E3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C05DE">
              <w:rPr>
                <w:b/>
                <w:bCs/>
                <w:color w:val="2E74B5" w:themeColor="accent5" w:themeShade="BF"/>
                <w:sz w:val="24"/>
                <w:szCs w:val="24"/>
              </w:rPr>
              <w:t>Rob Cox</w:t>
            </w:r>
          </w:p>
        </w:tc>
      </w:tr>
      <w:tr w:rsidR="00093BE6" w14:paraId="1F72EDF8" w14:textId="77777777" w:rsidTr="00EB7886">
        <w:trPr>
          <w:trHeight w:val="434"/>
        </w:trPr>
        <w:tc>
          <w:tcPr>
            <w:tcW w:w="2405" w:type="dxa"/>
          </w:tcPr>
          <w:p w14:paraId="42C09A16" w14:textId="4681B6EE" w:rsidR="00093BE6" w:rsidRPr="000F2BD0" w:rsidRDefault="00093BE6" w:rsidP="00093BE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C05DE">
              <w:rPr>
                <w:b/>
                <w:bCs/>
                <w:color w:val="FF0000"/>
                <w:sz w:val="24"/>
                <w:szCs w:val="24"/>
              </w:rPr>
              <w:t xml:space="preserve">Mon 13 July .. </w:t>
            </w:r>
            <w:r w:rsidRPr="004C05DE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Bob .. </w:t>
            </w:r>
            <w:r w:rsidRPr="004C05DE">
              <w:rPr>
                <w:b/>
                <w:bCs/>
                <w:color w:val="FF0000"/>
                <w:sz w:val="24"/>
                <w:szCs w:val="24"/>
              </w:rPr>
              <w:t>.. Board meeting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due this week.</w:t>
            </w:r>
          </w:p>
        </w:tc>
        <w:tc>
          <w:tcPr>
            <w:tcW w:w="3402" w:type="dxa"/>
          </w:tcPr>
          <w:p w14:paraId="71E41F06" w14:textId="028A4772" w:rsidR="00093BE6" w:rsidRPr="004C05DE" w:rsidRDefault="00093BE6" w:rsidP="00093BE6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C05DE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Hugh R on </w:t>
            </w:r>
            <w:r w:rsidRPr="004C05DE">
              <w:rPr>
                <w:b/>
                <w:bCs/>
                <w:color w:val="FF0000"/>
                <w:sz w:val="24"/>
                <w:szCs w:val="24"/>
              </w:rPr>
              <w:t xml:space="preserve">John S </w:t>
            </w:r>
          </w:p>
        </w:tc>
        <w:tc>
          <w:tcPr>
            <w:tcW w:w="2531" w:type="dxa"/>
          </w:tcPr>
          <w:p w14:paraId="57870BA2" w14:textId="5EA3A87F" w:rsidR="00093BE6" w:rsidRPr="004C05DE" w:rsidRDefault="007041A6" w:rsidP="00093BE6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John Sawyer intro of Celine Queste</w:t>
            </w:r>
          </w:p>
        </w:tc>
        <w:tc>
          <w:tcPr>
            <w:tcW w:w="2147" w:type="dxa"/>
          </w:tcPr>
          <w:p w14:paraId="72D639C3" w14:textId="6C90FBD0" w:rsidR="00093BE6" w:rsidRPr="004C05DE" w:rsidRDefault="00093BE6" w:rsidP="00093BE6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Laurie Dawson</w:t>
            </w:r>
          </w:p>
        </w:tc>
      </w:tr>
    </w:tbl>
    <w:p w14:paraId="4F82FDF6" w14:textId="1F599BDF" w:rsidR="00373429" w:rsidRPr="000F2BD0" w:rsidRDefault="000F2BD0" w:rsidP="000F2BD0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R</w:t>
      </w:r>
      <w:r w:rsidR="00150CE6" w:rsidRPr="000F2BD0">
        <w:rPr>
          <w:b/>
          <w:bCs/>
          <w:color w:val="FF0000"/>
        </w:rPr>
        <w:t xml:space="preserve">OTARY CALENDAR OF </w:t>
      </w:r>
      <w:r w:rsidR="0036516B" w:rsidRPr="000F2BD0">
        <w:rPr>
          <w:b/>
          <w:bCs/>
          <w:color w:val="FF0000"/>
        </w:rPr>
        <w:t xml:space="preserve">EVENTS </w:t>
      </w:r>
    </w:p>
    <w:p w14:paraId="416473D4" w14:textId="67B5D6FF" w:rsidR="0036516B" w:rsidRPr="00F74471" w:rsidRDefault="00464D00" w:rsidP="000F2BD0">
      <w:pPr>
        <w:spacing w:after="0" w:line="240" w:lineRule="auto"/>
        <w:jc w:val="both"/>
        <w:rPr>
          <w:rFonts w:cstheme="minorHAnsi"/>
          <w:i/>
          <w:iCs/>
          <w:color w:val="000000" w:themeColor="text1"/>
        </w:rPr>
      </w:pPr>
      <w:r w:rsidRPr="00F74471">
        <w:rPr>
          <w:rFonts w:cstheme="minorHAnsi"/>
          <w:i/>
          <w:iCs/>
          <w:color w:val="000000" w:themeColor="text1"/>
        </w:rPr>
        <w:t xml:space="preserve">Please note that </w:t>
      </w:r>
      <w:r w:rsidRPr="00F74471">
        <w:rPr>
          <w:rFonts w:cstheme="minorHAnsi"/>
          <w:b/>
          <w:bCs/>
          <w:i/>
          <w:iCs/>
          <w:color w:val="FF0000"/>
        </w:rPr>
        <w:t>every night</w:t>
      </w:r>
      <w:r w:rsidR="00910B22" w:rsidRPr="00F74471">
        <w:rPr>
          <w:rFonts w:cstheme="minorHAnsi"/>
          <w:b/>
          <w:bCs/>
          <w:i/>
          <w:iCs/>
          <w:color w:val="FF0000"/>
        </w:rPr>
        <w:t xml:space="preserve"> except Club Assemblies are </w:t>
      </w:r>
      <w:r w:rsidRPr="00F74471">
        <w:rPr>
          <w:rFonts w:cstheme="minorHAnsi"/>
          <w:b/>
          <w:bCs/>
          <w:i/>
          <w:iCs/>
          <w:color w:val="FF0000"/>
        </w:rPr>
        <w:t>partners night</w:t>
      </w:r>
      <w:r w:rsidR="00910B22" w:rsidRPr="00F74471">
        <w:rPr>
          <w:rFonts w:cstheme="minorHAnsi"/>
          <w:b/>
          <w:bCs/>
          <w:i/>
          <w:iCs/>
          <w:color w:val="FF0000"/>
        </w:rPr>
        <w:t>s</w:t>
      </w:r>
      <w:r w:rsidRPr="00F74471">
        <w:rPr>
          <w:rFonts w:cstheme="minorHAnsi"/>
          <w:i/>
          <w:iCs/>
          <w:color w:val="FF0000"/>
        </w:rPr>
        <w:t xml:space="preserve"> </w:t>
      </w:r>
      <w:r w:rsidRPr="00F74471">
        <w:rPr>
          <w:rFonts w:cstheme="minorHAnsi"/>
          <w:i/>
          <w:iCs/>
          <w:color w:val="000000" w:themeColor="text1"/>
        </w:rPr>
        <w:t>.. wives and partners are welcome to</w:t>
      </w:r>
      <w:r w:rsidR="00482735" w:rsidRPr="00F74471">
        <w:rPr>
          <w:rFonts w:cstheme="minorHAnsi"/>
          <w:i/>
          <w:iCs/>
          <w:color w:val="000000" w:themeColor="text1"/>
        </w:rPr>
        <w:t xml:space="preserve"> </w:t>
      </w:r>
      <w:r w:rsidR="007F335F" w:rsidRPr="00F74471">
        <w:rPr>
          <w:rFonts w:cstheme="minorHAnsi"/>
          <w:i/>
          <w:iCs/>
          <w:color w:val="000000" w:themeColor="text1"/>
        </w:rPr>
        <w:t>join</w:t>
      </w:r>
      <w:r w:rsidRPr="00F74471">
        <w:rPr>
          <w:rFonts w:cstheme="minorHAnsi"/>
          <w:i/>
          <w:iCs/>
          <w:color w:val="000000" w:themeColor="text1"/>
        </w:rPr>
        <w:t xml:space="preserve"> meetings as and when their interest is alerted. </w:t>
      </w:r>
    </w:p>
    <w:p w14:paraId="390E0D59" w14:textId="77777777" w:rsidR="00042059" w:rsidRDefault="00354281" w:rsidP="000F2BD0">
      <w:pPr>
        <w:spacing w:after="0" w:line="240" w:lineRule="auto"/>
        <w:rPr>
          <w:b/>
          <w:bCs/>
          <w:color w:val="FF0000"/>
        </w:rPr>
      </w:pPr>
      <w:r w:rsidRPr="00EB6254">
        <w:rPr>
          <w:b/>
          <w:bCs/>
          <w:color w:val="FF0000"/>
        </w:rPr>
        <w:t xml:space="preserve">6 </w:t>
      </w:r>
      <w:r w:rsidR="00DD0E13" w:rsidRPr="00EB6254">
        <w:rPr>
          <w:b/>
          <w:bCs/>
          <w:color w:val="FF0000"/>
        </w:rPr>
        <w:t>July</w:t>
      </w:r>
      <w:r w:rsidRPr="00EB6254">
        <w:rPr>
          <w:b/>
          <w:bCs/>
          <w:color w:val="FF0000"/>
        </w:rPr>
        <w:tab/>
      </w:r>
      <w:r w:rsidRPr="00EB6254">
        <w:rPr>
          <w:b/>
          <w:bCs/>
          <w:color w:val="FF0000"/>
        </w:rPr>
        <w:tab/>
      </w:r>
      <w:r w:rsidR="001562ED">
        <w:rPr>
          <w:b/>
          <w:bCs/>
          <w:color w:val="FF0000"/>
        </w:rPr>
        <w:t>1</w:t>
      </w:r>
      <w:r w:rsidR="001562ED" w:rsidRPr="001562ED">
        <w:rPr>
          <w:b/>
          <w:bCs/>
          <w:color w:val="FF0000"/>
          <w:vertAlign w:val="superscript"/>
        </w:rPr>
        <w:t>st</w:t>
      </w:r>
      <w:r w:rsidR="001562ED">
        <w:rPr>
          <w:b/>
          <w:bCs/>
          <w:color w:val="FF0000"/>
        </w:rPr>
        <w:t xml:space="preserve"> Meeting of Month ..</w:t>
      </w:r>
      <w:r w:rsidR="00042059">
        <w:rPr>
          <w:b/>
          <w:bCs/>
          <w:color w:val="FF0000"/>
        </w:rPr>
        <w:t xml:space="preserve"> AT BOWLO .. 6.30 .. DINNER MEETING COSTS $20</w:t>
      </w:r>
      <w:r w:rsidR="00DA0FEA">
        <w:rPr>
          <w:b/>
          <w:bCs/>
          <w:color w:val="FF0000"/>
        </w:rPr>
        <w:t xml:space="preserve">.. </w:t>
      </w:r>
      <w:r w:rsidR="00042059">
        <w:rPr>
          <w:b/>
          <w:bCs/>
          <w:color w:val="FF0000"/>
        </w:rPr>
        <w:t xml:space="preserve">Guest Speaker will be Jo </w:t>
      </w:r>
    </w:p>
    <w:p w14:paraId="1CE713B5" w14:textId="6235E5F2" w:rsidR="00354281" w:rsidRPr="00EB6254" w:rsidRDefault="00042059" w:rsidP="00042059">
      <w:pPr>
        <w:spacing w:after="0" w:line="240" w:lineRule="auto"/>
        <w:ind w:left="720" w:firstLine="720"/>
        <w:rPr>
          <w:b/>
          <w:bCs/>
          <w:color w:val="FF0000"/>
        </w:rPr>
      </w:pPr>
      <w:r>
        <w:rPr>
          <w:b/>
          <w:bCs/>
          <w:color w:val="FF0000"/>
        </w:rPr>
        <w:t>on a number of Rotary Projects</w:t>
      </w:r>
      <w:r w:rsidR="00454DD7">
        <w:rPr>
          <w:b/>
          <w:bCs/>
          <w:color w:val="FF0000"/>
        </w:rPr>
        <w:t>,</w:t>
      </w:r>
      <w:r>
        <w:rPr>
          <w:b/>
          <w:bCs/>
          <w:color w:val="FF0000"/>
        </w:rPr>
        <w:t xml:space="preserve"> planning for Changeover and Lamb Jumpers Celebration</w:t>
      </w:r>
    </w:p>
    <w:p w14:paraId="6339FDCD" w14:textId="77777777" w:rsidR="00A370DC" w:rsidRDefault="00DD0E13" w:rsidP="00A370DC">
      <w:pPr>
        <w:spacing w:after="0" w:line="240" w:lineRule="auto"/>
        <w:ind w:left="1440" w:hanging="1440"/>
        <w:rPr>
          <w:b/>
          <w:bCs/>
          <w:color w:val="000000" w:themeColor="text1"/>
        </w:rPr>
      </w:pPr>
      <w:r w:rsidRPr="00F74471">
        <w:rPr>
          <w:b/>
          <w:bCs/>
          <w:color w:val="000000" w:themeColor="text1"/>
        </w:rPr>
        <w:t>13 July</w:t>
      </w:r>
      <w:r w:rsidRPr="00F74471">
        <w:rPr>
          <w:b/>
          <w:bCs/>
          <w:color w:val="000000" w:themeColor="text1"/>
        </w:rPr>
        <w:tab/>
        <w:t>2</w:t>
      </w:r>
      <w:r w:rsidRPr="00F74471">
        <w:rPr>
          <w:b/>
          <w:bCs/>
          <w:color w:val="000000" w:themeColor="text1"/>
          <w:vertAlign w:val="superscript"/>
        </w:rPr>
        <w:t>nd</w:t>
      </w:r>
      <w:r w:rsidRPr="00F74471">
        <w:rPr>
          <w:b/>
          <w:bCs/>
          <w:color w:val="000000" w:themeColor="text1"/>
        </w:rPr>
        <w:t xml:space="preserve"> meeting of month –</w:t>
      </w:r>
      <w:r w:rsidR="00DA0FEA">
        <w:rPr>
          <w:b/>
          <w:bCs/>
          <w:color w:val="000000" w:themeColor="text1"/>
        </w:rPr>
        <w:t xml:space="preserve"> </w:t>
      </w:r>
      <w:r w:rsidR="00DA0FEA" w:rsidRPr="00DA0FEA">
        <w:rPr>
          <w:b/>
          <w:bCs/>
          <w:color w:val="FF0000"/>
          <w:u w:val="single"/>
        </w:rPr>
        <w:t>at RSL Rooms</w:t>
      </w:r>
      <w:r w:rsidR="00DA0FEA">
        <w:rPr>
          <w:b/>
          <w:bCs/>
          <w:color w:val="FF0000"/>
        </w:rPr>
        <w:t xml:space="preserve"> </w:t>
      </w:r>
      <w:r w:rsidR="00DA0FEA" w:rsidRPr="00DA0FEA">
        <w:rPr>
          <w:b/>
          <w:bCs/>
          <w:color w:val="000000" w:themeColor="text1"/>
        </w:rPr>
        <w:t xml:space="preserve">.. </w:t>
      </w:r>
      <w:r w:rsidR="00A370DC">
        <w:rPr>
          <w:b/>
          <w:bCs/>
          <w:color w:val="000000" w:themeColor="text1"/>
        </w:rPr>
        <w:t xml:space="preserve">meeting at 6.30pm.. </w:t>
      </w:r>
      <w:r w:rsidR="00DA0FEA" w:rsidRPr="00DA0FEA">
        <w:rPr>
          <w:b/>
          <w:bCs/>
          <w:color w:val="000000" w:themeColor="text1"/>
        </w:rPr>
        <w:t>numbers please to Marie Knight or Hugh before Saturday 11</w:t>
      </w:r>
      <w:r w:rsidR="00DA0FEA" w:rsidRPr="00DA0FEA">
        <w:rPr>
          <w:b/>
          <w:bCs/>
          <w:color w:val="000000" w:themeColor="text1"/>
          <w:vertAlign w:val="superscript"/>
        </w:rPr>
        <w:t>th</w:t>
      </w:r>
      <w:r w:rsidR="00DA0FEA" w:rsidRPr="00DA0FEA">
        <w:rPr>
          <w:b/>
          <w:bCs/>
          <w:color w:val="000000" w:themeColor="text1"/>
        </w:rPr>
        <w:t xml:space="preserve"> July .. or no dinner for you.</w:t>
      </w:r>
    </w:p>
    <w:p w14:paraId="1AB3CB6C" w14:textId="62C2B8D7" w:rsidR="00635108" w:rsidRDefault="00635108" w:rsidP="00A370DC">
      <w:pPr>
        <w:spacing w:after="0" w:line="240" w:lineRule="auto"/>
        <w:ind w:left="1440" w:hanging="1440"/>
        <w:jc w:val="center"/>
        <w:rPr>
          <w:b/>
          <w:color w:val="4472C4" w:themeColor="accent1"/>
          <w:sz w:val="24"/>
          <w:szCs w:val="24"/>
        </w:rPr>
      </w:pPr>
      <w:r>
        <w:rPr>
          <w:noProof/>
        </w:rPr>
        <w:drawing>
          <wp:inline distT="0" distB="0" distL="0" distR="0" wp14:anchorId="0607D678" wp14:editId="75BB79CE">
            <wp:extent cx="2428580" cy="752475"/>
            <wp:effectExtent l="0" t="0" r="0" b="0"/>
            <wp:docPr id="2" name="Picture 2" descr="C:\Users\Bell's\AppData\Local\Microsoft\Windows\INetCache\Content.MSO\53D3BA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ll's\AppData\Local\Microsoft\Windows\INetCache\Content.MSO\53D3BA8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80" cy="80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5E7B" w14:textId="3048A43B" w:rsidR="00635108" w:rsidRPr="007D1E16" w:rsidRDefault="00635108" w:rsidP="00635108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  <w:r w:rsidRPr="007D1E16">
        <w:rPr>
          <w:b/>
          <w:color w:val="4472C4" w:themeColor="accent1"/>
          <w:sz w:val="24"/>
          <w:szCs w:val="24"/>
        </w:rPr>
        <w:t xml:space="preserve">BULLETIN – </w:t>
      </w:r>
      <w:r>
        <w:rPr>
          <w:b/>
          <w:color w:val="4472C4" w:themeColor="accent1"/>
          <w:sz w:val="24"/>
          <w:szCs w:val="24"/>
        </w:rPr>
        <w:t>4</w:t>
      </w:r>
      <w:r w:rsidR="008A066F">
        <w:rPr>
          <w:b/>
          <w:color w:val="4472C4" w:themeColor="accent1"/>
          <w:sz w:val="24"/>
          <w:szCs w:val="24"/>
        </w:rPr>
        <w:t>7</w:t>
      </w:r>
      <w:r w:rsidRPr="007D1E16">
        <w:rPr>
          <w:b/>
          <w:color w:val="4472C4" w:themeColor="accent1"/>
          <w:sz w:val="24"/>
          <w:szCs w:val="24"/>
        </w:rPr>
        <w:t>/2019/20</w:t>
      </w:r>
    </w:p>
    <w:p w14:paraId="47186070" w14:textId="77777777" w:rsidR="00635108" w:rsidRDefault="00635108" w:rsidP="00635108">
      <w:pPr>
        <w:spacing w:after="0" w:line="240" w:lineRule="auto"/>
        <w:jc w:val="center"/>
        <w:rPr>
          <w:rFonts w:asciiTheme="majorHAnsi" w:hAnsiTheme="majorHAnsi" w:cstheme="majorHAnsi"/>
          <w:bCs/>
          <w:noProof/>
        </w:rPr>
      </w:pPr>
      <w:r w:rsidRPr="007D1E16">
        <w:rPr>
          <w:b/>
          <w:color w:val="FF0000"/>
          <w:sz w:val="24"/>
          <w:szCs w:val="24"/>
        </w:rPr>
        <w:t xml:space="preserve">Zoom Meeting held </w:t>
      </w:r>
      <w:r>
        <w:rPr>
          <w:b/>
          <w:color w:val="FF0000"/>
          <w:sz w:val="24"/>
          <w:szCs w:val="24"/>
        </w:rPr>
        <w:t>29 June</w:t>
      </w:r>
      <w:r w:rsidRPr="007D1E16">
        <w:rPr>
          <w:b/>
          <w:color w:val="FF0000"/>
          <w:sz w:val="24"/>
          <w:szCs w:val="24"/>
        </w:rPr>
        <w:t xml:space="preserve"> 2020</w:t>
      </w:r>
    </w:p>
    <w:p w14:paraId="0AA7ECB4" w14:textId="2F6998D2" w:rsidR="00635108" w:rsidRDefault="00454DD7" w:rsidP="00635108">
      <w:pPr>
        <w:spacing w:after="0" w:line="240" w:lineRule="auto"/>
        <w:ind w:left="14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 Young Rotarian, </w:t>
      </w:r>
      <w:r w:rsidR="00635108" w:rsidRPr="00DA0FEA">
        <w:rPr>
          <w:b/>
          <w:bCs/>
          <w:color w:val="000000" w:themeColor="text1"/>
        </w:rPr>
        <w:t xml:space="preserve">Celine Queste will beam in from Switzerland </w:t>
      </w:r>
      <w:r w:rsidR="00635108">
        <w:rPr>
          <w:b/>
          <w:bCs/>
          <w:color w:val="000000" w:themeColor="text1"/>
        </w:rPr>
        <w:t xml:space="preserve">VIA ZOOM </w:t>
      </w:r>
      <w:r w:rsidR="00635108" w:rsidRPr="00DA0FEA">
        <w:rPr>
          <w:b/>
          <w:bCs/>
          <w:color w:val="000000" w:themeColor="text1"/>
        </w:rPr>
        <w:t xml:space="preserve">as our guest speaker .. want to hear what YEP does for young people </w:t>
      </w:r>
      <w:r w:rsidR="00635108">
        <w:rPr>
          <w:b/>
          <w:bCs/>
          <w:color w:val="000000" w:themeColor="text1"/>
        </w:rPr>
        <w:t>??</w:t>
      </w:r>
      <w:r w:rsidR="00635108" w:rsidRPr="00DA0FEA">
        <w:rPr>
          <w:b/>
          <w:bCs/>
          <w:color w:val="000000" w:themeColor="text1"/>
        </w:rPr>
        <w:t xml:space="preserve"> Hear Celine tell us her story after exchanging to Coona .. we will also need to finalise the Changeover</w:t>
      </w:r>
      <w:r w:rsidR="00635108">
        <w:rPr>
          <w:b/>
          <w:bCs/>
          <w:color w:val="000000" w:themeColor="text1"/>
        </w:rPr>
        <w:t>;</w:t>
      </w:r>
      <w:r w:rsidR="00635108" w:rsidRPr="00DA0FEA">
        <w:rPr>
          <w:b/>
          <w:bCs/>
          <w:color w:val="000000" w:themeColor="text1"/>
        </w:rPr>
        <w:t xml:space="preserve"> and</w:t>
      </w:r>
      <w:r w:rsidR="00635108">
        <w:rPr>
          <w:b/>
          <w:bCs/>
          <w:color w:val="000000" w:themeColor="text1"/>
        </w:rPr>
        <w:t xml:space="preserve"> Lamb Jumpers birthday celebration</w:t>
      </w:r>
    </w:p>
    <w:p w14:paraId="67307694" w14:textId="77777777" w:rsidR="00635108" w:rsidRPr="00DA0FEA" w:rsidRDefault="00635108" w:rsidP="00635108">
      <w:pPr>
        <w:spacing w:after="0" w:line="240" w:lineRule="auto"/>
        <w:ind w:left="14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</w:t>
      </w:r>
      <w:r w:rsidRPr="00DA0FEA">
        <w:rPr>
          <w:b/>
          <w:bCs/>
          <w:color w:val="000000" w:themeColor="text1"/>
        </w:rPr>
        <w:t>ts President</w:t>
      </w:r>
      <w:r>
        <w:rPr>
          <w:b/>
          <w:bCs/>
          <w:color w:val="000000" w:themeColor="text1"/>
        </w:rPr>
        <w:t>’</w:t>
      </w:r>
      <w:r w:rsidRPr="00DA0FEA">
        <w:rPr>
          <w:b/>
          <w:bCs/>
          <w:color w:val="000000" w:themeColor="text1"/>
        </w:rPr>
        <w:t>s Port Night!</w:t>
      </w:r>
    </w:p>
    <w:p w14:paraId="4941E6A7" w14:textId="67B16839" w:rsidR="00635108" w:rsidRDefault="00635108" w:rsidP="00635108">
      <w:pPr>
        <w:spacing w:after="0" w:line="240" w:lineRule="auto"/>
        <w:ind w:left="1440" w:hanging="1440"/>
        <w:rPr>
          <w:b/>
          <w:bCs/>
          <w:color w:val="FF0000"/>
        </w:rPr>
      </w:pPr>
      <w:r w:rsidRPr="00EB6254">
        <w:rPr>
          <w:b/>
          <w:bCs/>
          <w:color w:val="FF0000"/>
        </w:rPr>
        <w:t>18 July</w:t>
      </w:r>
      <w:r w:rsidRPr="00EB6254">
        <w:rPr>
          <w:b/>
          <w:bCs/>
          <w:color w:val="FF0000"/>
        </w:rPr>
        <w:tab/>
      </w:r>
      <w:r w:rsidRPr="003561B0">
        <w:rPr>
          <w:b/>
          <w:bCs/>
          <w:color w:val="FF0000"/>
        </w:rPr>
        <w:t xml:space="preserve">CHANGEOVER dinner </w:t>
      </w:r>
      <w:r>
        <w:rPr>
          <w:b/>
          <w:bCs/>
          <w:color w:val="FF0000"/>
        </w:rPr>
        <w:t>to be finalised</w:t>
      </w:r>
      <w:r w:rsidR="004B2920">
        <w:rPr>
          <w:b/>
          <w:bCs/>
          <w:color w:val="FF0000"/>
        </w:rPr>
        <w:t xml:space="preserve"> </w:t>
      </w:r>
      <w:r w:rsidR="00A370DC">
        <w:rPr>
          <w:b/>
          <w:bCs/>
          <w:color w:val="FF0000"/>
        </w:rPr>
        <w:t>Friday</w:t>
      </w:r>
      <w:r>
        <w:rPr>
          <w:b/>
          <w:bCs/>
          <w:color w:val="FF0000"/>
        </w:rPr>
        <w:t xml:space="preserve"> please let us know if you want to be on the invite list… places limited by COVID requirements</w:t>
      </w:r>
    </w:p>
    <w:p w14:paraId="26BF19F7" w14:textId="75A6DB1D" w:rsidR="00042059" w:rsidRPr="00042059" w:rsidRDefault="00042059" w:rsidP="00042059">
      <w:pPr>
        <w:spacing w:after="0" w:line="240" w:lineRule="auto"/>
        <w:ind w:left="1440" w:hanging="1440"/>
        <w:rPr>
          <w:b/>
          <w:bCs/>
          <w:color w:val="000000" w:themeColor="text1"/>
        </w:rPr>
      </w:pPr>
      <w:r w:rsidRPr="00042059">
        <w:rPr>
          <w:b/>
          <w:bCs/>
          <w:color w:val="000000" w:themeColor="text1"/>
        </w:rPr>
        <w:t>20 July</w:t>
      </w:r>
      <w:r w:rsidRPr="00042059">
        <w:rPr>
          <w:b/>
          <w:bCs/>
          <w:color w:val="000000" w:themeColor="text1"/>
        </w:rPr>
        <w:tab/>
      </w:r>
      <w:r w:rsidRPr="00042059">
        <w:rPr>
          <w:b/>
          <w:bCs/>
          <w:color w:val="70AD47" w:themeColor="accent6"/>
        </w:rPr>
        <w:t>NO MEETING</w:t>
      </w:r>
    </w:p>
    <w:p w14:paraId="1D30E20C" w14:textId="0665F04A" w:rsidR="00042059" w:rsidRDefault="00042059" w:rsidP="00042059">
      <w:pPr>
        <w:spacing w:after="0" w:line="240" w:lineRule="auto"/>
        <w:ind w:left="1440" w:hanging="1440"/>
        <w:rPr>
          <w:b/>
          <w:bCs/>
          <w:color w:val="FF0000"/>
        </w:rPr>
      </w:pPr>
      <w:r>
        <w:rPr>
          <w:b/>
          <w:bCs/>
          <w:color w:val="FF0000"/>
        </w:rPr>
        <w:t>27 JULY</w:t>
      </w:r>
      <w:r>
        <w:rPr>
          <w:b/>
          <w:bCs/>
          <w:color w:val="FF0000"/>
        </w:rPr>
        <w:tab/>
        <w:t>CLUB ASSEMBLY – NO GUESTS PLEASE</w:t>
      </w:r>
    </w:p>
    <w:p w14:paraId="0FC00B25" w14:textId="01188423" w:rsidR="00042059" w:rsidRPr="00F74471" w:rsidRDefault="00042059" w:rsidP="00454DD7">
      <w:pPr>
        <w:spacing w:after="0" w:line="240" w:lineRule="auto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NEW PRESIDENT MAL IN CHAIR</w:t>
      </w:r>
    </w:p>
    <w:p w14:paraId="3A71F184" w14:textId="1A90A3B5" w:rsidR="00DA0FEA" w:rsidRDefault="00042059" w:rsidP="00DD0E13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YOU WILL NOTE THAT WE HAVE A NUMBER OF BLANK SPOTS FOR PROFILES .. AWAITING CHANGEOVER TO ADD IN NEW NAMES.</w:t>
      </w:r>
      <w:r w:rsidR="00C04271">
        <w:rPr>
          <w:b/>
          <w:bCs/>
          <w:i/>
          <w:iCs/>
          <w:sz w:val="20"/>
          <w:szCs w:val="20"/>
        </w:rPr>
        <w:t xml:space="preserve"> Please familiarise yourself with this programme .. have amended it again!!!! </w:t>
      </w:r>
    </w:p>
    <w:p w14:paraId="35D350E2" w14:textId="5B76C607" w:rsidR="00D23E13" w:rsidRDefault="00F74471" w:rsidP="00EA4105">
      <w:pPr>
        <w:spacing w:after="0" w:line="240" w:lineRule="auto"/>
        <w:rPr>
          <w:i/>
          <w:iCs/>
          <w:sz w:val="20"/>
          <w:szCs w:val="20"/>
        </w:rPr>
      </w:pPr>
      <w:r w:rsidRPr="000F2BD0">
        <w:rPr>
          <w:b/>
          <w:bCs/>
          <w:i/>
          <w:iCs/>
          <w:sz w:val="20"/>
          <w:szCs w:val="20"/>
        </w:rPr>
        <w:t xml:space="preserve">ROSTER TO </w:t>
      </w:r>
      <w:r w:rsidR="001562ED">
        <w:rPr>
          <w:b/>
          <w:bCs/>
          <w:i/>
          <w:iCs/>
          <w:sz w:val="20"/>
          <w:szCs w:val="20"/>
        </w:rPr>
        <w:t>27</w:t>
      </w:r>
      <w:r w:rsidR="00EB7886">
        <w:rPr>
          <w:b/>
          <w:bCs/>
          <w:i/>
          <w:iCs/>
          <w:sz w:val="20"/>
          <w:szCs w:val="20"/>
        </w:rPr>
        <w:t xml:space="preserve"> August</w:t>
      </w:r>
      <w:r>
        <w:rPr>
          <w:b/>
          <w:bCs/>
          <w:i/>
          <w:iCs/>
          <w:sz w:val="20"/>
          <w:szCs w:val="20"/>
        </w:rPr>
        <w:t xml:space="preserve">     p</w:t>
      </w:r>
      <w:r w:rsidR="00306595" w:rsidRPr="004F6E72">
        <w:rPr>
          <w:b/>
          <w:bCs/>
          <w:i/>
          <w:iCs/>
          <w:sz w:val="20"/>
          <w:szCs w:val="20"/>
        </w:rPr>
        <w:t>lease</w:t>
      </w:r>
      <w:r w:rsidR="00306595" w:rsidRPr="004F6E72">
        <w:rPr>
          <w:i/>
          <w:iCs/>
          <w:sz w:val="20"/>
          <w:szCs w:val="20"/>
        </w:rPr>
        <w:t xml:space="preserve"> </w:t>
      </w:r>
      <w:r w:rsidR="00306595" w:rsidRPr="004F6E72">
        <w:rPr>
          <w:b/>
          <w:bCs/>
          <w:i/>
          <w:iCs/>
          <w:sz w:val="20"/>
          <w:szCs w:val="20"/>
        </w:rPr>
        <w:t xml:space="preserve">read </w:t>
      </w:r>
      <w:r w:rsidR="00D86953" w:rsidRPr="004F6E72">
        <w:rPr>
          <w:i/>
          <w:iCs/>
          <w:sz w:val="20"/>
          <w:szCs w:val="20"/>
        </w:rPr>
        <w:t xml:space="preserve">and if you can’t do your duty ask someone to fill in for you please </w:t>
      </w:r>
      <w:r w:rsidR="00EA4105">
        <w:rPr>
          <w:i/>
          <w:iCs/>
          <w:sz w:val="20"/>
          <w:szCs w:val="20"/>
        </w:rPr>
        <w:t xml:space="preserve"> </w:t>
      </w:r>
      <w:r w:rsidR="00D86953" w:rsidRPr="004F6E72">
        <w:rPr>
          <w:i/>
          <w:iCs/>
          <w:sz w:val="20"/>
          <w:szCs w:val="20"/>
        </w:rPr>
        <w:t>.. swap</w:t>
      </w:r>
      <w:r w:rsidR="00EA4105">
        <w:rPr>
          <w:i/>
          <w:iCs/>
          <w:sz w:val="20"/>
          <w:szCs w:val="20"/>
        </w:rPr>
        <w:t>ping</w:t>
      </w:r>
      <w:r w:rsidR="00D86953" w:rsidRPr="004F6E72">
        <w:rPr>
          <w:i/>
          <w:iCs/>
          <w:sz w:val="20"/>
          <w:szCs w:val="20"/>
        </w:rPr>
        <w:t xml:space="preserve"> if possible</w:t>
      </w:r>
      <w:r w:rsidR="00EB7886">
        <w:rPr>
          <w:i/>
          <w:iCs/>
          <w:sz w:val="20"/>
          <w:szCs w:val="20"/>
        </w:rPr>
        <w:t>..</w:t>
      </w:r>
      <w:r w:rsidR="00B00856">
        <w:rPr>
          <w:i/>
          <w:iCs/>
          <w:sz w:val="20"/>
          <w:szCs w:val="20"/>
        </w:rPr>
        <w:t xml:space="preserve"> </w:t>
      </w:r>
      <w:r w:rsidR="000F2BD0">
        <w:rPr>
          <w:i/>
          <w:iCs/>
          <w:sz w:val="20"/>
          <w:szCs w:val="20"/>
        </w:rPr>
        <w:t>a</w:t>
      </w:r>
      <w:r w:rsidR="00B00856">
        <w:rPr>
          <w:i/>
          <w:iCs/>
          <w:sz w:val="20"/>
          <w:szCs w:val="20"/>
        </w:rPr>
        <w:t>dv</w:t>
      </w:r>
      <w:r w:rsidR="00EB7886">
        <w:rPr>
          <w:i/>
          <w:iCs/>
          <w:sz w:val="20"/>
          <w:szCs w:val="20"/>
        </w:rPr>
        <w:t xml:space="preserve">ise changes to </w:t>
      </w:r>
      <w:r w:rsidR="00D86953" w:rsidRPr="004F6E72">
        <w:rPr>
          <w:i/>
          <w:iCs/>
          <w:sz w:val="20"/>
          <w:szCs w:val="20"/>
        </w:rPr>
        <w:t xml:space="preserve">the President and </w:t>
      </w:r>
      <w:r w:rsidR="00AD735C">
        <w:rPr>
          <w:i/>
          <w:iCs/>
          <w:sz w:val="20"/>
          <w:szCs w:val="20"/>
        </w:rPr>
        <w:t>B</w:t>
      </w:r>
      <w:r w:rsidR="00D86953" w:rsidRPr="004F6E72">
        <w:rPr>
          <w:i/>
          <w:iCs/>
          <w:sz w:val="20"/>
          <w:szCs w:val="20"/>
        </w:rPr>
        <w:t>ulletin Edito</w:t>
      </w:r>
      <w:r w:rsidR="00B00856">
        <w:rPr>
          <w:i/>
          <w:iCs/>
          <w:sz w:val="20"/>
          <w:szCs w:val="20"/>
        </w:rPr>
        <w:t>r.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4111"/>
        <w:gridCol w:w="1843"/>
        <w:gridCol w:w="2126"/>
      </w:tblGrid>
      <w:tr w:rsidR="00910B22" w:rsidRPr="00E25185" w14:paraId="328DF034" w14:textId="77777777" w:rsidTr="00C85CF7">
        <w:trPr>
          <w:trHeight w:val="340"/>
        </w:trPr>
        <w:tc>
          <w:tcPr>
            <w:tcW w:w="2405" w:type="dxa"/>
          </w:tcPr>
          <w:p w14:paraId="2E02705B" w14:textId="0006AF34" w:rsidR="00910B22" w:rsidRPr="00E25185" w:rsidRDefault="00910B22" w:rsidP="00464D0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55B91">
              <w:rPr>
                <w:b/>
                <w:bCs/>
                <w:color w:val="0070C0"/>
                <w:sz w:val="24"/>
                <w:szCs w:val="24"/>
              </w:rPr>
              <w:t>Welcome to Rotary</w:t>
            </w:r>
          </w:p>
        </w:tc>
        <w:tc>
          <w:tcPr>
            <w:tcW w:w="4111" w:type="dxa"/>
          </w:tcPr>
          <w:p w14:paraId="3274AAD2" w14:textId="7BD733D1" w:rsidR="00910B22" w:rsidRPr="00F55B91" w:rsidRDefault="00910B22" w:rsidP="00464D0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55B91">
              <w:rPr>
                <w:b/>
                <w:bCs/>
                <w:color w:val="0070C0"/>
                <w:sz w:val="24"/>
                <w:szCs w:val="24"/>
              </w:rPr>
              <w:t xml:space="preserve">Profile/Buddy </w:t>
            </w:r>
            <w:r>
              <w:rPr>
                <w:b/>
                <w:bCs/>
                <w:color w:val="0070C0"/>
                <w:sz w:val="24"/>
                <w:szCs w:val="24"/>
              </w:rPr>
              <w:t>profiles</w:t>
            </w:r>
            <w:r w:rsidRPr="00F55B91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- </w:t>
            </w:r>
            <w:r w:rsidRPr="0094262C">
              <w:rPr>
                <w:color w:val="FF0000"/>
                <w:sz w:val="18"/>
                <w:szCs w:val="18"/>
              </w:rPr>
              <w:t>not</w:t>
            </w:r>
            <w:r w:rsidRPr="0094262C">
              <w:rPr>
                <w:color w:val="0070C0"/>
                <w:sz w:val="18"/>
                <w:szCs w:val="18"/>
              </w:rPr>
              <w:t xml:space="preserve"> just life history; can be hobby, travels, sports achievement or part of life of the buddy 8 - 10 mins only.. </w:t>
            </w:r>
          </w:p>
        </w:tc>
        <w:tc>
          <w:tcPr>
            <w:tcW w:w="1843" w:type="dxa"/>
          </w:tcPr>
          <w:p w14:paraId="2319EBAC" w14:textId="26DE87C2" w:rsidR="00910B22" w:rsidRPr="00F55B91" w:rsidRDefault="00910B22" w:rsidP="00464D0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55B91">
              <w:rPr>
                <w:b/>
                <w:bCs/>
                <w:color w:val="0070C0"/>
                <w:sz w:val="24"/>
                <w:szCs w:val="24"/>
              </w:rPr>
              <w:t>Intro G</w:t>
            </w:r>
            <w:r>
              <w:rPr>
                <w:b/>
                <w:bCs/>
                <w:color w:val="0070C0"/>
                <w:sz w:val="24"/>
                <w:szCs w:val="24"/>
              </w:rPr>
              <w:t>st</w:t>
            </w:r>
            <w:r w:rsidRPr="00F55B91">
              <w:rPr>
                <w:b/>
                <w:bCs/>
                <w:color w:val="0070C0"/>
                <w:sz w:val="24"/>
                <w:szCs w:val="24"/>
              </w:rPr>
              <w:t xml:space="preserve"> Speaker</w:t>
            </w:r>
          </w:p>
        </w:tc>
        <w:tc>
          <w:tcPr>
            <w:tcW w:w="2126" w:type="dxa"/>
          </w:tcPr>
          <w:p w14:paraId="36CEB1F6" w14:textId="2A625B1A" w:rsidR="00910B22" w:rsidRPr="00F55B91" w:rsidRDefault="00910B22" w:rsidP="00464D00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F55B91">
              <w:rPr>
                <w:b/>
                <w:bCs/>
                <w:color w:val="0070C0"/>
                <w:sz w:val="24"/>
                <w:szCs w:val="24"/>
              </w:rPr>
              <w:t>Thank G Speaker</w:t>
            </w:r>
          </w:p>
        </w:tc>
      </w:tr>
      <w:tr w:rsidR="00C04271" w:rsidRPr="00E25185" w14:paraId="6DBA4697" w14:textId="77777777" w:rsidTr="00397BA6">
        <w:trPr>
          <w:trHeight w:val="434"/>
        </w:trPr>
        <w:tc>
          <w:tcPr>
            <w:tcW w:w="2405" w:type="dxa"/>
          </w:tcPr>
          <w:p w14:paraId="6A080FED" w14:textId="28E3E321" w:rsidR="00C04271" w:rsidRPr="004C05DE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C05DE">
              <w:rPr>
                <w:b/>
                <w:bCs/>
                <w:color w:val="FF0000"/>
                <w:sz w:val="24"/>
                <w:szCs w:val="24"/>
              </w:rPr>
              <w:t xml:space="preserve">Mon 13 July .. </w:t>
            </w:r>
            <w:r w:rsidRPr="004C05DE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Bob .. </w:t>
            </w:r>
          </w:p>
        </w:tc>
        <w:tc>
          <w:tcPr>
            <w:tcW w:w="4111" w:type="dxa"/>
          </w:tcPr>
          <w:p w14:paraId="5A4A4304" w14:textId="153D233E" w:rsidR="00C04271" w:rsidRPr="004C05DE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C05DE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</w:t>
            </w:r>
            <w:r w:rsidRPr="004C05DE">
              <w:rPr>
                <w:b/>
                <w:bCs/>
                <w:color w:val="4472C4" w:themeColor="accent1"/>
                <w:sz w:val="24"/>
                <w:szCs w:val="24"/>
              </w:rPr>
              <w:t xml:space="preserve">Rob Dean on </w:t>
            </w:r>
            <w:r w:rsidRPr="004C05DE">
              <w:rPr>
                <w:b/>
                <w:bCs/>
                <w:color w:val="FF0000"/>
                <w:sz w:val="24"/>
                <w:szCs w:val="24"/>
              </w:rPr>
              <w:t>Laurie</w:t>
            </w:r>
          </w:p>
          <w:p w14:paraId="5257D92E" w14:textId="12718ABB" w:rsidR="00C04271" w:rsidRPr="004C05DE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38AA3" w14:textId="76CD2CC5" w:rsidR="00C04271" w:rsidRPr="00E458E3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John Sawyer to Intro Celine Q</w:t>
            </w:r>
          </w:p>
        </w:tc>
        <w:tc>
          <w:tcPr>
            <w:tcW w:w="2126" w:type="dxa"/>
          </w:tcPr>
          <w:p w14:paraId="475A4949" w14:textId="72A7090B" w:rsidR="00C04271" w:rsidRPr="00E458E3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Laurie Dawson</w:t>
            </w:r>
          </w:p>
        </w:tc>
      </w:tr>
      <w:tr w:rsidR="00C04271" w:rsidRPr="00E25185" w14:paraId="395516EF" w14:textId="77777777" w:rsidTr="00397BA6">
        <w:trPr>
          <w:trHeight w:val="434"/>
        </w:trPr>
        <w:tc>
          <w:tcPr>
            <w:tcW w:w="2405" w:type="dxa"/>
          </w:tcPr>
          <w:p w14:paraId="44632CF9" w14:textId="4A065C7C" w:rsidR="00C04271" w:rsidRDefault="00C04271" w:rsidP="00C04271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C05DE">
              <w:rPr>
                <w:b/>
                <w:bCs/>
                <w:color w:val="FF0000"/>
                <w:sz w:val="24"/>
                <w:szCs w:val="24"/>
              </w:rPr>
              <w:t>Mon 2</w:t>
            </w:r>
            <w:r w:rsidR="00635108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Pr="004C05DE">
              <w:rPr>
                <w:b/>
                <w:bCs/>
                <w:color w:val="FF0000"/>
                <w:sz w:val="24"/>
                <w:szCs w:val="24"/>
              </w:rPr>
              <w:t xml:space="preserve"> July</w:t>
            </w:r>
            <w:r w:rsidRPr="00C04271">
              <w:rPr>
                <w:b/>
                <w:bCs/>
                <w:color w:val="4472C4" w:themeColor="accent1"/>
                <w:sz w:val="24"/>
                <w:szCs w:val="24"/>
              </w:rPr>
              <w:t>..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  <w:p w14:paraId="220EF50E" w14:textId="2BC134FC" w:rsidR="00C04271" w:rsidRPr="004C05DE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04271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2DBD641" w14:textId="39E517DE" w:rsidR="00C04271" w:rsidRPr="004C05DE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C05DE">
              <w:rPr>
                <w:b/>
                <w:bCs/>
                <w:color w:val="2E74B5" w:themeColor="accent5" w:themeShade="BF"/>
                <w:sz w:val="24"/>
                <w:szCs w:val="24"/>
              </w:rPr>
              <w:t>To be finalised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.. </w:t>
            </w:r>
            <w:r w:rsidRPr="001562ED">
              <w:rPr>
                <w:b/>
                <w:bCs/>
                <w:color w:val="538135" w:themeColor="accent6" w:themeShade="BF"/>
                <w:sz w:val="24"/>
                <w:szCs w:val="24"/>
              </w:rPr>
              <w:t>cancelled due to Changeover</w:t>
            </w:r>
          </w:p>
        </w:tc>
        <w:tc>
          <w:tcPr>
            <w:tcW w:w="1843" w:type="dxa"/>
          </w:tcPr>
          <w:p w14:paraId="36B74FFC" w14:textId="6F067556" w:rsidR="00C04271" w:rsidRPr="00E458E3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843E41" w14:textId="4AF3335E" w:rsidR="00C04271" w:rsidRPr="00E458E3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04271" w:rsidRPr="00E25185" w14:paraId="780F5045" w14:textId="77777777" w:rsidTr="00397BA6">
        <w:trPr>
          <w:trHeight w:val="434"/>
        </w:trPr>
        <w:tc>
          <w:tcPr>
            <w:tcW w:w="2405" w:type="dxa"/>
          </w:tcPr>
          <w:p w14:paraId="7C2EB5DE" w14:textId="77777777" w:rsidR="00C04271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C05DE">
              <w:rPr>
                <w:b/>
                <w:bCs/>
                <w:color w:val="FF0000"/>
                <w:sz w:val="24"/>
                <w:szCs w:val="24"/>
              </w:rPr>
              <w:t xml:space="preserve">Mon 27 July .. </w:t>
            </w:r>
          </w:p>
          <w:p w14:paraId="03B5F457" w14:textId="58381FF4" w:rsidR="00C04271" w:rsidRPr="004C05DE" w:rsidRDefault="00C04271" w:rsidP="00C04271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C05DE">
              <w:rPr>
                <w:b/>
                <w:bCs/>
                <w:color w:val="4472C4" w:themeColor="accent1"/>
                <w:sz w:val="24"/>
                <w:szCs w:val="24"/>
              </w:rPr>
              <w:t xml:space="preserve">Roger </w:t>
            </w:r>
          </w:p>
        </w:tc>
        <w:tc>
          <w:tcPr>
            <w:tcW w:w="4111" w:type="dxa"/>
          </w:tcPr>
          <w:p w14:paraId="766B57F0" w14:textId="77F3B725" w:rsidR="00C04271" w:rsidRPr="004C05DE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Roger Bailey on      </w:t>
            </w:r>
            <w:r w:rsidRPr="00C04271">
              <w:rPr>
                <w:b/>
                <w:bCs/>
                <w:color w:val="FF0000"/>
                <w:sz w:val="24"/>
                <w:szCs w:val="24"/>
              </w:rPr>
              <w:t xml:space="preserve">TO BE FINALISED </w:t>
            </w:r>
          </w:p>
        </w:tc>
        <w:tc>
          <w:tcPr>
            <w:tcW w:w="1843" w:type="dxa"/>
          </w:tcPr>
          <w:p w14:paraId="0F198415" w14:textId="2D9698D8" w:rsidR="00C04271" w:rsidRPr="00E458E3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9F74FA">
              <w:rPr>
                <w:b/>
                <w:bCs/>
                <w:color w:val="538135" w:themeColor="accent6" w:themeShade="BF"/>
                <w:sz w:val="24"/>
                <w:szCs w:val="24"/>
              </w:rPr>
              <w:t>Club assembly – new president</w:t>
            </w:r>
          </w:p>
        </w:tc>
        <w:tc>
          <w:tcPr>
            <w:tcW w:w="2126" w:type="dxa"/>
          </w:tcPr>
          <w:p w14:paraId="60ECD0B3" w14:textId="69375C4C" w:rsidR="00C04271" w:rsidRPr="00E458E3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Club assembly – new president</w:t>
            </w:r>
          </w:p>
        </w:tc>
      </w:tr>
      <w:tr w:rsidR="00635108" w:rsidRPr="00E25185" w14:paraId="7C411309" w14:textId="77777777" w:rsidTr="00397BA6">
        <w:trPr>
          <w:trHeight w:val="434"/>
        </w:trPr>
        <w:tc>
          <w:tcPr>
            <w:tcW w:w="2405" w:type="dxa"/>
          </w:tcPr>
          <w:p w14:paraId="47A3210F" w14:textId="77777777" w:rsidR="00635108" w:rsidRDefault="00635108" w:rsidP="0063510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C05DE">
              <w:rPr>
                <w:b/>
                <w:bCs/>
                <w:color w:val="FF0000"/>
                <w:sz w:val="24"/>
                <w:szCs w:val="24"/>
              </w:rPr>
              <w:t xml:space="preserve">Mon 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4C05DE">
              <w:rPr>
                <w:b/>
                <w:bCs/>
                <w:color w:val="FF0000"/>
                <w:sz w:val="24"/>
                <w:szCs w:val="24"/>
              </w:rPr>
              <w:t xml:space="preserve"> August .. </w:t>
            </w:r>
          </w:p>
          <w:p w14:paraId="3FEB78D2" w14:textId="58837EC5" w:rsidR="00635108" w:rsidRPr="004C05DE" w:rsidRDefault="00635108" w:rsidP="0063510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C05DE">
              <w:rPr>
                <w:b/>
                <w:bCs/>
                <w:color w:val="4472C4" w:themeColor="accent1"/>
                <w:sz w:val="24"/>
                <w:szCs w:val="24"/>
              </w:rPr>
              <w:t xml:space="preserve">Kevin </w:t>
            </w:r>
          </w:p>
        </w:tc>
        <w:tc>
          <w:tcPr>
            <w:tcW w:w="4111" w:type="dxa"/>
          </w:tcPr>
          <w:p w14:paraId="4786F4C5" w14:textId="5BC60572" w:rsidR="00635108" w:rsidRPr="004C05DE" w:rsidRDefault="00635108" w:rsidP="0063510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Aileen  on                </w:t>
            </w:r>
            <w:r w:rsidRPr="00C04271">
              <w:rPr>
                <w:b/>
                <w:bCs/>
                <w:color w:val="FF0000"/>
                <w:sz w:val="24"/>
                <w:szCs w:val="24"/>
              </w:rPr>
              <w:t>TO BE FINALISED</w:t>
            </w:r>
          </w:p>
        </w:tc>
        <w:tc>
          <w:tcPr>
            <w:tcW w:w="1843" w:type="dxa"/>
          </w:tcPr>
          <w:p w14:paraId="1F68F34C" w14:textId="1DCAB38F" w:rsidR="00635108" w:rsidRDefault="00635108" w:rsidP="00635108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E458E3">
              <w:rPr>
                <w:b/>
                <w:bCs/>
                <w:color w:val="2E74B5" w:themeColor="accent5" w:themeShade="BF"/>
                <w:sz w:val="24"/>
                <w:szCs w:val="24"/>
              </w:rPr>
              <w:t>Roger B</w:t>
            </w:r>
          </w:p>
        </w:tc>
        <w:tc>
          <w:tcPr>
            <w:tcW w:w="2126" w:type="dxa"/>
          </w:tcPr>
          <w:p w14:paraId="184A7A43" w14:textId="045726DB" w:rsidR="00635108" w:rsidRDefault="00635108" w:rsidP="00635108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E458E3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Jim </w:t>
            </w:r>
          </w:p>
        </w:tc>
      </w:tr>
      <w:tr w:rsidR="00C04271" w:rsidRPr="00E25185" w14:paraId="0F6C7938" w14:textId="77777777" w:rsidTr="00397BA6">
        <w:trPr>
          <w:trHeight w:val="434"/>
        </w:trPr>
        <w:tc>
          <w:tcPr>
            <w:tcW w:w="2405" w:type="dxa"/>
          </w:tcPr>
          <w:p w14:paraId="43CF832C" w14:textId="53F8556D" w:rsidR="00C04271" w:rsidRPr="001562ED" w:rsidRDefault="00C04271" w:rsidP="00C0427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C05DE">
              <w:rPr>
                <w:b/>
                <w:bCs/>
                <w:color w:val="FF0000"/>
                <w:sz w:val="24"/>
                <w:szCs w:val="24"/>
              </w:rPr>
              <w:t>Mon 1</w:t>
            </w: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  <w:r w:rsidRPr="004C05DE">
              <w:rPr>
                <w:b/>
                <w:bCs/>
                <w:color w:val="FF0000"/>
                <w:sz w:val="24"/>
                <w:szCs w:val="24"/>
              </w:rPr>
              <w:t xml:space="preserve"> August </w:t>
            </w:r>
            <w:r w:rsidRPr="004C05DE">
              <w:rPr>
                <w:b/>
                <w:bCs/>
                <w:color w:val="2F5496" w:themeColor="accent1" w:themeShade="BF"/>
                <w:sz w:val="24"/>
                <w:szCs w:val="24"/>
              </w:rPr>
              <w:t>Rob Dean</w:t>
            </w:r>
          </w:p>
        </w:tc>
        <w:tc>
          <w:tcPr>
            <w:tcW w:w="4111" w:type="dxa"/>
          </w:tcPr>
          <w:p w14:paraId="0AE80083" w14:textId="3B88353B" w:rsidR="00C04271" w:rsidRPr="009F74FA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Michael Deep on   </w:t>
            </w:r>
            <w:r w:rsidRPr="009F74FA">
              <w:rPr>
                <w:b/>
                <w:bCs/>
                <w:color w:val="FF0000"/>
                <w:sz w:val="24"/>
                <w:szCs w:val="24"/>
              </w:rPr>
              <w:t>To be finalised</w:t>
            </w:r>
          </w:p>
        </w:tc>
        <w:tc>
          <w:tcPr>
            <w:tcW w:w="1843" w:type="dxa"/>
          </w:tcPr>
          <w:p w14:paraId="016846AF" w14:textId="5DB2FB66" w:rsidR="00C04271" w:rsidRPr="00E458E3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E458E3">
              <w:rPr>
                <w:b/>
                <w:bCs/>
                <w:color w:val="2E74B5" w:themeColor="accent5" w:themeShade="BF"/>
                <w:sz w:val="24"/>
                <w:szCs w:val="24"/>
              </w:rPr>
              <w:t>Kevin B</w:t>
            </w:r>
          </w:p>
        </w:tc>
        <w:tc>
          <w:tcPr>
            <w:tcW w:w="2126" w:type="dxa"/>
          </w:tcPr>
          <w:p w14:paraId="186C57AE" w14:textId="36635C4F" w:rsidR="00C04271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Rob Dean</w:t>
            </w:r>
          </w:p>
        </w:tc>
      </w:tr>
      <w:tr w:rsidR="00C04271" w:rsidRPr="00E25185" w14:paraId="643EB00B" w14:textId="77777777" w:rsidTr="00397BA6">
        <w:trPr>
          <w:trHeight w:val="434"/>
        </w:trPr>
        <w:tc>
          <w:tcPr>
            <w:tcW w:w="2405" w:type="dxa"/>
          </w:tcPr>
          <w:p w14:paraId="07249769" w14:textId="3E252719" w:rsidR="00C04271" w:rsidRPr="004C05DE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562ED">
              <w:rPr>
                <w:b/>
                <w:bCs/>
                <w:color w:val="FF0000"/>
                <w:sz w:val="24"/>
                <w:szCs w:val="24"/>
              </w:rPr>
              <w:t xml:space="preserve">Mon </w:t>
            </w:r>
            <w:r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Pr="001562ED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1562ED">
              <w:rPr>
                <w:b/>
                <w:bCs/>
                <w:color w:val="FF0000"/>
                <w:sz w:val="24"/>
                <w:szCs w:val="24"/>
              </w:rPr>
              <w:t xml:space="preserve"> August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..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Bob Guichelaar</w:t>
            </w:r>
          </w:p>
        </w:tc>
        <w:tc>
          <w:tcPr>
            <w:tcW w:w="4111" w:type="dxa"/>
          </w:tcPr>
          <w:p w14:paraId="21D1417B" w14:textId="12A49C87" w:rsidR="00C04271" w:rsidRPr="004C05DE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Ian McLean on       </w:t>
            </w:r>
            <w:r w:rsidRPr="009F74FA">
              <w:rPr>
                <w:b/>
                <w:bCs/>
                <w:color w:val="FF0000"/>
                <w:sz w:val="24"/>
                <w:szCs w:val="24"/>
              </w:rPr>
              <w:t>To be finalised</w:t>
            </w:r>
          </w:p>
        </w:tc>
        <w:tc>
          <w:tcPr>
            <w:tcW w:w="1843" w:type="dxa"/>
          </w:tcPr>
          <w:p w14:paraId="73C9D735" w14:textId="59E83F21" w:rsidR="00C04271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E458E3">
              <w:rPr>
                <w:b/>
                <w:bCs/>
                <w:color w:val="2E74B5" w:themeColor="accent5" w:themeShade="BF"/>
                <w:sz w:val="24"/>
                <w:szCs w:val="24"/>
              </w:rPr>
              <w:t>Simon</w:t>
            </w:r>
          </w:p>
        </w:tc>
        <w:tc>
          <w:tcPr>
            <w:tcW w:w="2126" w:type="dxa"/>
          </w:tcPr>
          <w:p w14:paraId="2152100E" w14:textId="3DCACC33" w:rsidR="00C04271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Rob Noakes</w:t>
            </w:r>
          </w:p>
        </w:tc>
      </w:tr>
      <w:tr w:rsidR="00C04271" w:rsidRPr="00E25185" w14:paraId="038FDE86" w14:textId="77777777" w:rsidTr="00397BA6">
        <w:trPr>
          <w:trHeight w:val="434"/>
        </w:trPr>
        <w:tc>
          <w:tcPr>
            <w:tcW w:w="2405" w:type="dxa"/>
          </w:tcPr>
          <w:p w14:paraId="36069090" w14:textId="74A42D6C" w:rsidR="00C04271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Mon 24 August ..</w:t>
            </w:r>
          </w:p>
          <w:p w14:paraId="10D78742" w14:textId="06FA87C2" w:rsidR="00C04271" w:rsidRPr="001562ED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F74FA">
              <w:rPr>
                <w:b/>
                <w:bCs/>
                <w:color w:val="4472C4" w:themeColor="accent1"/>
                <w:sz w:val="24"/>
                <w:szCs w:val="24"/>
              </w:rPr>
              <w:t>Marie Knight</w:t>
            </w:r>
          </w:p>
        </w:tc>
        <w:tc>
          <w:tcPr>
            <w:tcW w:w="4111" w:type="dxa"/>
          </w:tcPr>
          <w:p w14:paraId="376C9916" w14:textId="0A26214E" w:rsidR="00C04271" w:rsidRPr="004C05DE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Jim Pearson on     </w:t>
            </w:r>
            <w:r w:rsidRPr="009F74FA">
              <w:rPr>
                <w:b/>
                <w:bCs/>
                <w:color w:val="FF0000"/>
                <w:sz w:val="24"/>
                <w:szCs w:val="24"/>
              </w:rPr>
              <w:t>To be finalised</w:t>
            </w:r>
          </w:p>
        </w:tc>
        <w:tc>
          <w:tcPr>
            <w:tcW w:w="1843" w:type="dxa"/>
          </w:tcPr>
          <w:p w14:paraId="5C39BDFA" w14:textId="62AEC0E3" w:rsidR="00C04271" w:rsidRPr="00E458E3" w:rsidRDefault="00147184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Hugh</w:t>
            </w:r>
          </w:p>
        </w:tc>
        <w:tc>
          <w:tcPr>
            <w:tcW w:w="2126" w:type="dxa"/>
          </w:tcPr>
          <w:p w14:paraId="2E3A099F" w14:textId="46EF0359" w:rsidR="00C04271" w:rsidRDefault="00147184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Lynda </w:t>
            </w:r>
          </w:p>
        </w:tc>
      </w:tr>
      <w:tr w:rsidR="00C04271" w:rsidRPr="00E25185" w14:paraId="03772A8A" w14:textId="77777777" w:rsidTr="00397BA6">
        <w:trPr>
          <w:trHeight w:val="434"/>
        </w:trPr>
        <w:tc>
          <w:tcPr>
            <w:tcW w:w="2405" w:type="dxa"/>
          </w:tcPr>
          <w:p w14:paraId="0800E58D" w14:textId="77777777" w:rsidR="00C04271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Mon 31 August ..</w:t>
            </w:r>
          </w:p>
          <w:p w14:paraId="13669AA7" w14:textId="2821DFF2" w:rsidR="00C04271" w:rsidRPr="001562ED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041A6">
              <w:rPr>
                <w:b/>
                <w:bCs/>
                <w:color w:val="4472C4" w:themeColor="accent1"/>
                <w:sz w:val="24"/>
                <w:szCs w:val="24"/>
              </w:rPr>
              <w:t>M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i</w:t>
            </w:r>
            <w:r w:rsidRPr="007041A6">
              <w:rPr>
                <w:b/>
                <w:bCs/>
                <w:color w:val="4472C4" w:themeColor="accent1"/>
                <w:sz w:val="24"/>
                <w:szCs w:val="24"/>
              </w:rPr>
              <w:t>chael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7041A6">
              <w:rPr>
                <w:b/>
                <w:bCs/>
                <w:color w:val="4472C4" w:themeColor="accent1"/>
                <w:sz w:val="24"/>
                <w:szCs w:val="24"/>
              </w:rPr>
              <w:t>Deep</w:t>
            </w:r>
          </w:p>
        </w:tc>
        <w:tc>
          <w:tcPr>
            <w:tcW w:w="4111" w:type="dxa"/>
          </w:tcPr>
          <w:p w14:paraId="6247AFE3" w14:textId="2FC691EA" w:rsidR="00C04271" w:rsidRPr="004C05DE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John Sawyer         </w:t>
            </w:r>
            <w:r w:rsidRPr="009F74FA">
              <w:rPr>
                <w:b/>
                <w:bCs/>
                <w:color w:val="FF0000"/>
                <w:sz w:val="24"/>
                <w:szCs w:val="24"/>
              </w:rPr>
              <w:t>To be finalised</w:t>
            </w:r>
          </w:p>
        </w:tc>
        <w:tc>
          <w:tcPr>
            <w:tcW w:w="1843" w:type="dxa"/>
          </w:tcPr>
          <w:p w14:paraId="733392A5" w14:textId="6D5949D3" w:rsidR="00C04271" w:rsidRPr="00E458E3" w:rsidRDefault="00147184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Col</w:t>
            </w:r>
          </w:p>
        </w:tc>
        <w:tc>
          <w:tcPr>
            <w:tcW w:w="2126" w:type="dxa"/>
          </w:tcPr>
          <w:p w14:paraId="1C8DB576" w14:textId="028F45FA" w:rsidR="00C04271" w:rsidRDefault="00635108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Hugh</w:t>
            </w:r>
          </w:p>
        </w:tc>
      </w:tr>
      <w:tr w:rsidR="00C04271" w:rsidRPr="00E25185" w14:paraId="341F3B86" w14:textId="77777777" w:rsidTr="00397BA6">
        <w:trPr>
          <w:trHeight w:val="434"/>
        </w:trPr>
        <w:tc>
          <w:tcPr>
            <w:tcW w:w="2405" w:type="dxa"/>
          </w:tcPr>
          <w:p w14:paraId="299BF408" w14:textId="74069197" w:rsidR="00C04271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Mon 7</w:t>
            </w:r>
            <w:r w:rsidRPr="007041A6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September </w:t>
            </w:r>
          </w:p>
          <w:p w14:paraId="14C56492" w14:textId="27040ADF" w:rsidR="00C04271" w:rsidRPr="001562ED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041A6">
              <w:rPr>
                <w:b/>
                <w:bCs/>
                <w:color w:val="4472C4" w:themeColor="accent1"/>
                <w:sz w:val="24"/>
                <w:szCs w:val="24"/>
              </w:rPr>
              <w:t>Russ James</w:t>
            </w:r>
          </w:p>
        </w:tc>
        <w:tc>
          <w:tcPr>
            <w:tcW w:w="4111" w:type="dxa"/>
          </w:tcPr>
          <w:p w14:paraId="73AFEA89" w14:textId="5A20736A" w:rsidR="00C04271" w:rsidRPr="004C05DE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Col Welsh on        </w:t>
            </w:r>
            <w:r w:rsidRPr="009F74FA">
              <w:rPr>
                <w:b/>
                <w:bCs/>
                <w:color w:val="FF0000"/>
                <w:sz w:val="24"/>
                <w:szCs w:val="24"/>
              </w:rPr>
              <w:t>To</w:t>
            </w:r>
            <w:r w:rsidR="0063510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F74FA">
              <w:rPr>
                <w:b/>
                <w:bCs/>
                <w:color w:val="FF0000"/>
                <w:sz w:val="24"/>
                <w:szCs w:val="24"/>
              </w:rPr>
              <w:t>be finalised</w:t>
            </w:r>
          </w:p>
        </w:tc>
        <w:tc>
          <w:tcPr>
            <w:tcW w:w="1843" w:type="dxa"/>
          </w:tcPr>
          <w:p w14:paraId="3EC57E22" w14:textId="7B64280C" w:rsidR="00C04271" w:rsidRPr="00E458E3" w:rsidRDefault="00147184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Lynda</w:t>
            </w:r>
          </w:p>
        </w:tc>
        <w:tc>
          <w:tcPr>
            <w:tcW w:w="2126" w:type="dxa"/>
          </w:tcPr>
          <w:p w14:paraId="3984BBA3" w14:textId="77777777" w:rsidR="00C04271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04271" w:rsidRPr="00E25185" w14:paraId="1FE3B0EE" w14:textId="77777777" w:rsidTr="00397BA6">
        <w:trPr>
          <w:trHeight w:val="434"/>
        </w:trPr>
        <w:tc>
          <w:tcPr>
            <w:tcW w:w="2405" w:type="dxa"/>
          </w:tcPr>
          <w:p w14:paraId="72868BA7" w14:textId="485F68EA" w:rsidR="00C04271" w:rsidRDefault="00EA4105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Mon 14</w:t>
            </w:r>
            <w:r w:rsidRPr="00EA4105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September </w:t>
            </w:r>
          </w:p>
          <w:p w14:paraId="4495892B" w14:textId="3782A72F" w:rsidR="00C04271" w:rsidRDefault="00C04271" w:rsidP="00C0427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04271">
              <w:rPr>
                <w:b/>
                <w:bCs/>
                <w:color w:val="4472C4" w:themeColor="accent1"/>
                <w:sz w:val="24"/>
                <w:szCs w:val="24"/>
              </w:rPr>
              <w:t>Ian McLean</w:t>
            </w:r>
          </w:p>
        </w:tc>
        <w:tc>
          <w:tcPr>
            <w:tcW w:w="4111" w:type="dxa"/>
          </w:tcPr>
          <w:p w14:paraId="37BC0BAA" w14:textId="3497679B" w:rsidR="00C04271" w:rsidRPr="004C05DE" w:rsidRDefault="00C04271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Jo Wilkin  </w:t>
            </w:r>
            <w:r w:rsidR="00147184">
              <w:rPr>
                <w:b/>
                <w:bCs/>
                <w:color w:val="2E74B5" w:themeColor="accent5" w:themeShade="BF"/>
                <w:sz w:val="24"/>
                <w:szCs w:val="24"/>
              </w:rPr>
              <w:t>on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        </w:t>
            </w:r>
            <w:r w:rsidRPr="009F74FA">
              <w:rPr>
                <w:b/>
                <w:bCs/>
                <w:color w:val="FF0000"/>
                <w:sz w:val="24"/>
                <w:szCs w:val="24"/>
              </w:rPr>
              <w:t>To be finalised</w:t>
            </w:r>
          </w:p>
        </w:tc>
        <w:tc>
          <w:tcPr>
            <w:tcW w:w="1843" w:type="dxa"/>
          </w:tcPr>
          <w:p w14:paraId="441858D1" w14:textId="2D1BC7A6" w:rsidR="00C04271" w:rsidRPr="00E458E3" w:rsidRDefault="00635108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Aileen</w:t>
            </w:r>
          </w:p>
        </w:tc>
        <w:tc>
          <w:tcPr>
            <w:tcW w:w="2126" w:type="dxa"/>
          </w:tcPr>
          <w:p w14:paraId="75141E84" w14:textId="50DE15CF" w:rsidR="00C04271" w:rsidRDefault="00147184" w:rsidP="00C04271">
            <w:pPr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Col </w:t>
            </w:r>
          </w:p>
        </w:tc>
      </w:tr>
    </w:tbl>
    <w:p w14:paraId="5E940D0A" w14:textId="77777777" w:rsidR="00635108" w:rsidRDefault="00635108" w:rsidP="00E458E3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</w:p>
    <w:p w14:paraId="582DF4CB" w14:textId="77777777" w:rsidR="00635108" w:rsidRDefault="00635108">
      <w:pPr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br w:type="page"/>
      </w:r>
    </w:p>
    <w:p w14:paraId="00602EFF" w14:textId="30B13C7A" w:rsidR="001562ED" w:rsidRDefault="001562ED" w:rsidP="00E458E3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CHANGEOVER INVITES .. </w:t>
      </w:r>
      <w:r w:rsidRPr="00971516">
        <w:rPr>
          <w:b/>
          <w:color w:val="4472C4" w:themeColor="accent1"/>
          <w:sz w:val="24"/>
          <w:szCs w:val="24"/>
        </w:rPr>
        <w:t>note invites will be limited</w:t>
      </w:r>
      <w:r w:rsidRPr="00CC21B7">
        <w:rPr>
          <w:bCs/>
          <w:color w:val="4472C4" w:themeColor="accent1"/>
          <w:sz w:val="24"/>
          <w:szCs w:val="24"/>
        </w:rPr>
        <w:t xml:space="preserve"> .. this will list only member</w:t>
      </w:r>
      <w:r w:rsidR="00971516">
        <w:rPr>
          <w:bCs/>
          <w:color w:val="4472C4" w:themeColor="accent1"/>
          <w:sz w:val="24"/>
          <w:szCs w:val="24"/>
        </w:rPr>
        <w:t>s</w:t>
      </w:r>
      <w:r w:rsidRPr="00CC21B7">
        <w:rPr>
          <w:bCs/>
          <w:color w:val="4472C4" w:themeColor="accent1"/>
          <w:sz w:val="24"/>
          <w:szCs w:val="24"/>
        </w:rPr>
        <w:t xml:space="preserve"> and guests so please ad</w:t>
      </w:r>
      <w:r w:rsidR="00EA4105">
        <w:rPr>
          <w:bCs/>
          <w:color w:val="4472C4" w:themeColor="accent1"/>
          <w:sz w:val="24"/>
          <w:szCs w:val="24"/>
        </w:rPr>
        <w:t>v</w:t>
      </w:r>
      <w:r w:rsidRPr="00CC21B7">
        <w:rPr>
          <w:bCs/>
          <w:color w:val="4472C4" w:themeColor="accent1"/>
          <w:sz w:val="24"/>
          <w:szCs w:val="24"/>
        </w:rPr>
        <w:t>ise if you think of any gue</w:t>
      </w:r>
      <w:r w:rsidR="00971516">
        <w:rPr>
          <w:bCs/>
          <w:color w:val="4472C4" w:themeColor="accent1"/>
          <w:sz w:val="24"/>
          <w:szCs w:val="24"/>
        </w:rPr>
        <w:t>s</w:t>
      </w:r>
      <w:r w:rsidRPr="00CC21B7">
        <w:rPr>
          <w:bCs/>
          <w:color w:val="4472C4" w:themeColor="accent1"/>
          <w:sz w:val="24"/>
          <w:szCs w:val="24"/>
        </w:rPr>
        <w:t xml:space="preserve">t we </w:t>
      </w:r>
      <w:r w:rsidRPr="00971516">
        <w:rPr>
          <w:b/>
          <w:color w:val="4472C4" w:themeColor="accent1"/>
          <w:sz w:val="24"/>
          <w:szCs w:val="24"/>
        </w:rPr>
        <w:t>should</w:t>
      </w:r>
      <w:r w:rsidRPr="00CC21B7">
        <w:rPr>
          <w:bCs/>
          <w:color w:val="4472C4" w:themeColor="accent1"/>
          <w:sz w:val="24"/>
          <w:szCs w:val="24"/>
        </w:rPr>
        <w:t xml:space="preserve"> invite</w:t>
      </w:r>
      <w:r w:rsidR="00971516">
        <w:rPr>
          <w:bCs/>
          <w:color w:val="4472C4" w:themeColor="accent1"/>
          <w:sz w:val="24"/>
          <w:szCs w:val="24"/>
        </w:rPr>
        <w:t xml:space="preserve"> .. taking on board that we are limited by space. </w:t>
      </w:r>
      <w:r>
        <w:rPr>
          <w:b/>
          <w:color w:val="4472C4" w:themeColor="accen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1562ED" w14:paraId="6A5FA06F" w14:textId="77777777" w:rsidTr="00FA31BB">
        <w:tc>
          <w:tcPr>
            <w:tcW w:w="8359" w:type="dxa"/>
            <w:tcBorders>
              <w:top w:val="nil"/>
              <w:left w:val="nil"/>
              <w:bottom w:val="nil"/>
            </w:tcBorders>
          </w:tcPr>
          <w:p w14:paraId="56E58EC5" w14:textId="337AA993" w:rsidR="001562ED" w:rsidRPr="00FA31BB" w:rsidRDefault="001562ED" w:rsidP="00E458E3">
            <w:pPr>
              <w:jc w:val="center"/>
              <w:rPr>
                <w:b/>
                <w:color w:val="4472C4" w:themeColor="accent1"/>
                <w:sz w:val="24"/>
                <w:szCs w:val="24"/>
                <w:highlight w:val="lightGray"/>
              </w:rPr>
            </w:pPr>
            <w:r w:rsidRPr="00FA31BB">
              <w:rPr>
                <w:b/>
                <w:color w:val="4472C4" w:themeColor="accent1"/>
                <w:sz w:val="24"/>
                <w:szCs w:val="24"/>
                <w:highlight w:val="lightGray"/>
              </w:rPr>
              <w:t>Name and email address</w:t>
            </w:r>
          </w:p>
        </w:tc>
        <w:tc>
          <w:tcPr>
            <w:tcW w:w="2097" w:type="dxa"/>
            <w:tcBorders>
              <w:top w:val="nil"/>
              <w:bottom w:val="nil"/>
              <w:right w:val="nil"/>
            </w:tcBorders>
          </w:tcPr>
          <w:p w14:paraId="3FA2FA0D" w14:textId="36D457BC" w:rsidR="001562ED" w:rsidRPr="00FA31BB" w:rsidRDefault="001562ED" w:rsidP="00E458E3">
            <w:pPr>
              <w:jc w:val="center"/>
              <w:rPr>
                <w:b/>
                <w:color w:val="4472C4" w:themeColor="accent1"/>
                <w:sz w:val="24"/>
                <w:szCs w:val="24"/>
                <w:highlight w:val="lightGray"/>
              </w:rPr>
            </w:pPr>
            <w:r w:rsidRPr="00FA31BB">
              <w:rPr>
                <w:b/>
                <w:color w:val="4472C4" w:themeColor="accent1"/>
                <w:sz w:val="24"/>
                <w:szCs w:val="24"/>
                <w:highlight w:val="lightGray"/>
              </w:rPr>
              <w:t>No of attendees</w:t>
            </w:r>
          </w:p>
        </w:tc>
      </w:tr>
      <w:tr w:rsidR="001562ED" w14:paraId="566E9096" w14:textId="77777777" w:rsidTr="00FA31BB">
        <w:tc>
          <w:tcPr>
            <w:tcW w:w="8359" w:type="dxa"/>
            <w:tcBorders>
              <w:top w:val="nil"/>
            </w:tcBorders>
          </w:tcPr>
          <w:p w14:paraId="40CE9E8E" w14:textId="243BC826" w:rsidR="001562ED" w:rsidRDefault="00147184" w:rsidP="00E458E3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 xml:space="preserve">AG </w:t>
            </w:r>
            <w:r w:rsidR="00CC21B7">
              <w:rPr>
                <w:b/>
                <w:color w:val="4472C4" w:themeColor="accent1"/>
                <w:sz w:val="24"/>
                <w:szCs w:val="24"/>
              </w:rPr>
              <w:t xml:space="preserve">Rod Browne  </w:t>
            </w:r>
          </w:p>
        </w:tc>
        <w:tc>
          <w:tcPr>
            <w:tcW w:w="2097" w:type="dxa"/>
            <w:tcBorders>
              <w:top w:val="nil"/>
            </w:tcBorders>
          </w:tcPr>
          <w:p w14:paraId="51A58866" w14:textId="49821001" w:rsidR="001562ED" w:rsidRDefault="003E4DD9" w:rsidP="00E458E3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1</w:t>
            </w:r>
          </w:p>
        </w:tc>
      </w:tr>
      <w:tr w:rsidR="001562ED" w14:paraId="1AB493E7" w14:textId="77777777" w:rsidTr="001562ED">
        <w:tc>
          <w:tcPr>
            <w:tcW w:w="8359" w:type="dxa"/>
          </w:tcPr>
          <w:p w14:paraId="143FA97C" w14:textId="1A2CD44F" w:rsidR="001562ED" w:rsidRDefault="00147184" w:rsidP="00E458E3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Sue Brookhouse</w:t>
            </w:r>
            <w:r w:rsidR="00EA4105">
              <w:rPr>
                <w:b/>
                <w:color w:val="4472C4" w:themeColor="accent1"/>
                <w:sz w:val="24"/>
                <w:szCs w:val="24"/>
              </w:rPr>
              <w:t xml:space="preserve"> (and Nicola)</w:t>
            </w:r>
          </w:p>
        </w:tc>
        <w:tc>
          <w:tcPr>
            <w:tcW w:w="2097" w:type="dxa"/>
          </w:tcPr>
          <w:p w14:paraId="6955C6B2" w14:textId="7398A7A0" w:rsidR="001562ED" w:rsidRDefault="00147184" w:rsidP="00E458E3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2</w:t>
            </w:r>
          </w:p>
        </w:tc>
      </w:tr>
      <w:tr w:rsidR="00CC21B7" w14:paraId="4C321A8C" w14:textId="77777777" w:rsidTr="001562ED">
        <w:tc>
          <w:tcPr>
            <w:tcW w:w="8359" w:type="dxa"/>
          </w:tcPr>
          <w:p w14:paraId="66BC5072" w14:textId="21FB5299" w:rsidR="00CC21B7" w:rsidRDefault="00147184" w:rsidP="00E458E3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Stewart Rodgers</w:t>
            </w:r>
            <w:r w:rsidR="00EA4105">
              <w:rPr>
                <w:b/>
                <w:color w:val="4472C4" w:themeColor="accent1"/>
                <w:sz w:val="24"/>
                <w:szCs w:val="24"/>
              </w:rPr>
              <w:t xml:space="preserve"> (and Donna)</w:t>
            </w:r>
          </w:p>
        </w:tc>
        <w:tc>
          <w:tcPr>
            <w:tcW w:w="2097" w:type="dxa"/>
          </w:tcPr>
          <w:p w14:paraId="61671F8C" w14:textId="6A90B708" w:rsidR="00CC21B7" w:rsidRDefault="00147184" w:rsidP="00E458E3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2</w:t>
            </w:r>
          </w:p>
        </w:tc>
      </w:tr>
      <w:tr w:rsidR="00147184" w14:paraId="3A24CF52" w14:textId="77777777" w:rsidTr="001562ED">
        <w:tc>
          <w:tcPr>
            <w:tcW w:w="8359" w:type="dxa"/>
          </w:tcPr>
          <w:p w14:paraId="77B6B635" w14:textId="1D3F141E" w:rsidR="00147184" w:rsidRDefault="00147184" w:rsidP="00E458E3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Michelle Jaggers</w:t>
            </w:r>
            <w:r w:rsidR="00EA4105">
              <w:rPr>
                <w:b/>
                <w:color w:val="4472C4" w:themeColor="accent1"/>
                <w:sz w:val="24"/>
                <w:szCs w:val="24"/>
              </w:rPr>
              <w:t xml:space="preserve"> (and Paddy and Clint and Sarah B</w:t>
            </w:r>
            <w:r w:rsidR="00FA31BB">
              <w:rPr>
                <w:b/>
                <w:color w:val="4472C4" w:themeColor="accent1"/>
                <w:sz w:val="24"/>
                <w:szCs w:val="24"/>
              </w:rPr>
              <w:t>aglee</w:t>
            </w:r>
            <w:r w:rsidR="00EA4105">
              <w:rPr>
                <w:b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14:paraId="37790E42" w14:textId="3CAA6C97" w:rsidR="00147184" w:rsidRDefault="00147184" w:rsidP="00E458E3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4</w:t>
            </w:r>
          </w:p>
        </w:tc>
      </w:tr>
      <w:tr w:rsidR="00971516" w14:paraId="0ED890EB" w14:textId="77777777" w:rsidTr="001562ED">
        <w:tc>
          <w:tcPr>
            <w:tcW w:w="8359" w:type="dxa"/>
          </w:tcPr>
          <w:p w14:paraId="2B6A1297" w14:textId="49B2E68B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Kerry Vallette (and Robyn)</w:t>
            </w:r>
          </w:p>
        </w:tc>
        <w:tc>
          <w:tcPr>
            <w:tcW w:w="2097" w:type="dxa"/>
          </w:tcPr>
          <w:p w14:paraId="1F580585" w14:textId="5A8BFAD6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 xml:space="preserve">2 </w:t>
            </w:r>
          </w:p>
        </w:tc>
      </w:tr>
      <w:tr w:rsidR="00971516" w14:paraId="21914189" w14:textId="77777777" w:rsidTr="001562ED">
        <w:tc>
          <w:tcPr>
            <w:tcW w:w="8359" w:type="dxa"/>
          </w:tcPr>
          <w:p w14:paraId="3B848B16" w14:textId="600B22BE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VRA</w:t>
            </w:r>
          </w:p>
        </w:tc>
        <w:tc>
          <w:tcPr>
            <w:tcW w:w="2097" w:type="dxa"/>
          </w:tcPr>
          <w:p w14:paraId="66D8ADD2" w14:textId="48F42DC0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3 ???</w:t>
            </w:r>
          </w:p>
        </w:tc>
      </w:tr>
      <w:tr w:rsidR="00971516" w14:paraId="0D158D2E" w14:textId="77777777" w:rsidTr="001562ED">
        <w:tc>
          <w:tcPr>
            <w:tcW w:w="8359" w:type="dxa"/>
          </w:tcPr>
          <w:p w14:paraId="3C8AD591" w14:textId="1A55B6BE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John Sawyer</w:t>
            </w:r>
          </w:p>
        </w:tc>
        <w:tc>
          <w:tcPr>
            <w:tcW w:w="2097" w:type="dxa"/>
          </w:tcPr>
          <w:p w14:paraId="352FFD4F" w14:textId="4297729E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1</w:t>
            </w:r>
          </w:p>
        </w:tc>
      </w:tr>
      <w:tr w:rsidR="00971516" w14:paraId="262CF067" w14:textId="77777777" w:rsidTr="001562ED">
        <w:tc>
          <w:tcPr>
            <w:tcW w:w="8359" w:type="dxa"/>
          </w:tcPr>
          <w:p w14:paraId="1FDA4378" w14:textId="1043C862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Ian Bell</w:t>
            </w:r>
          </w:p>
        </w:tc>
        <w:tc>
          <w:tcPr>
            <w:tcW w:w="2097" w:type="dxa"/>
          </w:tcPr>
          <w:p w14:paraId="135B071F" w14:textId="06BF56EB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2</w:t>
            </w:r>
          </w:p>
        </w:tc>
      </w:tr>
      <w:tr w:rsidR="00971516" w14:paraId="4ECFAE05" w14:textId="77777777" w:rsidTr="001562ED">
        <w:tc>
          <w:tcPr>
            <w:tcW w:w="8359" w:type="dxa"/>
          </w:tcPr>
          <w:p w14:paraId="5556DC78" w14:textId="638BD8DE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Mal Unicomb</w:t>
            </w:r>
          </w:p>
        </w:tc>
        <w:tc>
          <w:tcPr>
            <w:tcW w:w="2097" w:type="dxa"/>
          </w:tcPr>
          <w:p w14:paraId="0054C329" w14:textId="4F0E086D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2???</w:t>
            </w:r>
          </w:p>
        </w:tc>
      </w:tr>
      <w:tr w:rsidR="00971516" w14:paraId="7F24191F" w14:textId="77777777" w:rsidTr="001562ED">
        <w:tc>
          <w:tcPr>
            <w:tcW w:w="8359" w:type="dxa"/>
          </w:tcPr>
          <w:p w14:paraId="7E0F4B98" w14:textId="2A0CBCFF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Marie Knight</w:t>
            </w:r>
          </w:p>
        </w:tc>
        <w:tc>
          <w:tcPr>
            <w:tcW w:w="2097" w:type="dxa"/>
          </w:tcPr>
          <w:p w14:paraId="2BD40081" w14:textId="45BB5A14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2</w:t>
            </w:r>
          </w:p>
        </w:tc>
      </w:tr>
      <w:tr w:rsidR="00971516" w14:paraId="02676838" w14:textId="77777777" w:rsidTr="001562ED">
        <w:tc>
          <w:tcPr>
            <w:tcW w:w="8359" w:type="dxa"/>
          </w:tcPr>
          <w:p w14:paraId="67E58EE6" w14:textId="4626F4FC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Kevin Barrington</w:t>
            </w:r>
          </w:p>
        </w:tc>
        <w:tc>
          <w:tcPr>
            <w:tcW w:w="2097" w:type="dxa"/>
          </w:tcPr>
          <w:p w14:paraId="6CA7F4CE" w14:textId="2B22CD42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2???</w:t>
            </w:r>
          </w:p>
        </w:tc>
      </w:tr>
      <w:tr w:rsidR="00971516" w14:paraId="20087E17" w14:textId="77777777" w:rsidTr="001562ED">
        <w:tc>
          <w:tcPr>
            <w:tcW w:w="8359" w:type="dxa"/>
          </w:tcPr>
          <w:p w14:paraId="089EFDAE" w14:textId="25783A47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Lindsay Wilkin (includes Bill)</w:t>
            </w:r>
          </w:p>
        </w:tc>
        <w:tc>
          <w:tcPr>
            <w:tcW w:w="2097" w:type="dxa"/>
          </w:tcPr>
          <w:p w14:paraId="5676A0ED" w14:textId="3A7C38B4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3</w:t>
            </w:r>
          </w:p>
        </w:tc>
      </w:tr>
      <w:tr w:rsidR="00971516" w14:paraId="0E3B29E8" w14:textId="77777777" w:rsidTr="001562ED">
        <w:tc>
          <w:tcPr>
            <w:tcW w:w="8359" w:type="dxa"/>
          </w:tcPr>
          <w:p w14:paraId="7E1634C9" w14:textId="3F1A8F88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Kevin Baldock</w:t>
            </w:r>
          </w:p>
        </w:tc>
        <w:tc>
          <w:tcPr>
            <w:tcW w:w="2097" w:type="dxa"/>
          </w:tcPr>
          <w:p w14:paraId="34F3F643" w14:textId="6AA44536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2 ???</w:t>
            </w:r>
          </w:p>
        </w:tc>
      </w:tr>
      <w:tr w:rsidR="00971516" w14:paraId="196E9FC3" w14:textId="77777777" w:rsidTr="001562ED">
        <w:tc>
          <w:tcPr>
            <w:tcW w:w="8359" w:type="dxa"/>
          </w:tcPr>
          <w:p w14:paraId="1175DDB9" w14:textId="62FD30D3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The Mayor of WSC (or his rep)</w:t>
            </w:r>
          </w:p>
        </w:tc>
        <w:tc>
          <w:tcPr>
            <w:tcW w:w="2097" w:type="dxa"/>
          </w:tcPr>
          <w:p w14:paraId="71C7CF75" w14:textId="5B649B10" w:rsidR="00971516" w:rsidRDefault="00971516" w:rsidP="00971516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2 ???</w:t>
            </w:r>
          </w:p>
        </w:tc>
      </w:tr>
      <w:tr w:rsidR="00971516" w14:paraId="4EA60AA8" w14:textId="77777777" w:rsidTr="001562ED">
        <w:tc>
          <w:tcPr>
            <w:tcW w:w="8359" w:type="dxa"/>
          </w:tcPr>
          <w:p w14:paraId="610FE0C4" w14:textId="77777777" w:rsidR="00971516" w:rsidRPr="00FA31BB" w:rsidRDefault="00971516" w:rsidP="00971516">
            <w:pPr>
              <w:jc w:val="center"/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392EACC0" w14:textId="77777777" w:rsidR="00971516" w:rsidRPr="00FA31BB" w:rsidRDefault="00971516" w:rsidP="00971516">
            <w:pPr>
              <w:jc w:val="center"/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56C152F1" w14:textId="77777777" w:rsidTr="001562ED">
        <w:tc>
          <w:tcPr>
            <w:tcW w:w="8359" w:type="dxa"/>
          </w:tcPr>
          <w:p w14:paraId="0D0FEFBA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376C7495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02485D63" w14:textId="77777777" w:rsidTr="001562ED">
        <w:tc>
          <w:tcPr>
            <w:tcW w:w="8359" w:type="dxa"/>
          </w:tcPr>
          <w:p w14:paraId="6A45A814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0D4DF1F8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2208D312" w14:textId="77777777" w:rsidTr="001562ED">
        <w:tc>
          <w:tcPr>
            <w:tcW w:w="8359" w:type="dxa"/>
          </w:tcPr>
          <w:p w14:paraId="5EB853C4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6072753F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3EAEC508" w14:textId="77777777" w:rsidTr="001562ED">
        <w:tc>
          <w:tcPr>
            <w:tcW w:w="8359" w:type="dxa"/>
          </w:tcPr>
          <w:p w14:paraId="45073A1B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414CE9B6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19B87ABB" w14:textId="77777777" w:rsidTr="001562ED">
        <w:tc>
          <w:tcPr>
            <w:tcW w:w="8359" w:type="dxa"/>
          </w:tcPr>
          <w:p w14:paraId="6EB1CC96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36028516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32F1FB55" w14:textId="77777777" w:rsidTr="001562ED">
        <w:tc>
          <w:tcPr>
            <w:tcW w:w="8359" w:type="dxa"/>
          </w:tcPr>
          <w:p w14:paraId="0CAD404F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6D88C4C7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573FFA42" w14:textId="77777777" w:rsidTr="001562ED">
        <w:tc>
          <w:tcPr>
            <w:tcW w:w="8359" w:type="dxa"/>
          </w:tcPr>
          <w:p w14:paraId="29C9B9A7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3AE3FBCF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194F4CF7" w14:textId="77777777" w:rsidTr="001562ED">
        <w:tc>
          <w:tcPr>
            <w:tcW w:w="8359" w:type="dxa"/>
          </w:tcPr>
          <w:p w14:paraId="38F09C44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01A7B173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3C7F283F" w14:textId="77777777" w:rsidTr="001562ED">
        <w:tc>
          <w:tcPr>
            <w:tcW w:w="8359" w:type="dxa"/>
          </w:tcPr>
          <w:p w14:paraId="52924A3C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5136C061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0889DAB8" w14:textId="77777777" w:rsidTr="001562ED">
        <w:tc>
          <w:tcPr>
            <w:tcW w:w="8359" w:type="dxa"/>
          </w:tcPr>
          <w:p w14:paraId="151E2922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411CCA4E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1CFFC177" w14:textId="77777777" w:rsidTr="001562ED">
        <w:tc>
          <w:tcPr>
            <w:tcW w:w="8359" w:type="dxa"/>
          </w:tcPr>
          <w:p w14:paraId="0604013D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62B03575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005FDDDE" w14:textId="77777777" w:rsidTr="001562ED">
        <w:tc>
          <w:tcPr>
            <w:tcW w:w="8359" w:type="dxa"/>
          </w:tcPr>
          <w:p w14:paraId="0E261DD6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675343E0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113B0169" w14:textId="77777777" w:rsidTr="001562ED">
        <w:tc>
          <w:tcPr>
            <w:tcW w:w="8359" w:type="dxa"/>
          </w:tcPr>
          <w:p w14:paraId="101BA7E2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100454EF" w14:textId="02C857A8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3F91DDF8" w14:textId="77777777" w:rsidTr="001562ED">
        <w:tc>
          <w:tcPr>
            <w:tcW w:w="8359" w:type="dxa"/>
          </w:tcPr>
          <w:p w14:paraId="302CF253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47591545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6981BCB8" w14:textId="77777777" w:rsidTr="001562ED">
        <w:tc>
          <w:tcPr>
            <w:tcW w:w="8359" w:type="dxa"/>
          </w:tcPr>
          <w:p w14:paraId="753A05C6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4DFC7783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7ABC94FA" w14:textId="77777777" w:rsidTr="001562ED">
        <w:tc>
          <w:tcPr>
            <w:tcW w:w="8359" w:type="dxa"/>
          </w:tcPr>
          <w:p w14:paraId="55F00CC8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75272B7F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23BE7B27" w14:textId="77777777" w:rsidTr="001562ED">
        <w:tc>
          <w:tcPr>
            <w:tcW w:w="8359" w:type="dxa"/>
          </w:tcPr>
          <w:p w14:paraId="53D46A46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16FDDAC5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259D5313" w14:textId="77777777" w:rsidTr="001562ED">
        <w:tc>
          <w:tcPr>
            <w:tcW w:w="8359" w:type="dxa"/>
          </w:tcPr>
          <w:p w14:paraId="4FAE4669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6BD00003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23A13B0B" w14:textId="77777777" w:rsidTr="001562ED">
        <w:tc>
          <w:tcPr>
            <w:tcW w:w="8359" w:type="dxa"/>
          </w:tcPr>
          <w:p w14:paraId="033BC6C5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27452B77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6B3B2B7E" w14:textId="77777777" w:rsidTr="001562ED">
        <w:tc>
          <w:tcPr>
            <w:tcW w:w="8359" w:type="dxa"/>
          </w:tcPr>
          <w:p w14:paraId="36E13B09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79A287A8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0B47CE08" w14:textId="77777777" w:rsidTr="001562ED">
        <w:tc>
          <w:tcPr>
            <w:tcW w:w="8359" w:type="dxa"/>
          </w:tcPr>
          <w:p w14:paraId="19543C11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4F91110C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0A0DE6AE" w14:textId="77777777" w:rsidTr="001562ED">
        <w:tc>
          <w:tcPr>
            <w:tcW w:w="8359" w:type="dxa"/>
          </w:tcPr>
          <w:p w14:paraId="3F0B959B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3A7733E0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75091612" w14:textId="77777777" w:rsidTr="001562ED">
        <w:tc>
          <w:tcPr>
            <w:tcW w:w="8359" w:type="dxa"/>
          </w:tcPr>
          <w:p w14:paraId="291AAF73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7FC99FEC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  <w:tr w:rsidR="00971516" w14:paraId="3B083697" w14:textId="77777777" w:rsidTr="001562ED">
        <w:tc>
          <w:tcPr>
            <w:tcW w:w="8359" w:type="dxa"/>
          </w:tcPr>
          <w:p w14:paraId="253CA69E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097" w:type="dxa"/>
          </w:tcPr>
          <w:p w14:paraId="22D0B04D" w14:textId="77777777" w:rsidR="00971516" w:rsidRPr="00FA31BB" w:rsidRDefault="00971516" w:rsidP="00971516">
            <w:pPr>
              <w:rPr>
                <w:b/>
                <w:color w:val="4472C4" w:themeColor="accent1"/>
                <w:sz w:val="32"/>
                <w:szCs w:val="32"/>
              </w:rPr>
            </w:pPr>
          </w:p>
        </w:tc>
      </w:tr>
    </w:tbl>
    <w:p w14:paraId="4A62614E" w14:textId="77777777" w:rsidR="001562ED" w:rsidRPr="002F5D1B" w:rsidRDefault="001562ED" w:rsidP="001562ED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sectPr w:rsidR="001562ED" w:rsidRPr="002F5D1B" w:rsidSect="00F57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5520F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B39F1"/>
    <w:multiLevelType w:val="hybridMultilevel"/>
    <w:tmpl w:val="1F12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A24"/>
    <w:multiLevelType w:val="hybridMultilevel"/>
    <w:tmpl w:val="5B3C8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715D"/>
    <w:multiLevelType w:val="multilevel"/>
    <w:tmpl w:val="AEFCA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C40E1"/>
    <w:multiLevelType w:val="hybridMultilevel"/>
    <w:tmpl w:val="94C84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D2FD9"/>
    <w:multiLevelType w:val="hybridMultilevel"/>
    <w:tmpl w:val="21586D7C"/>
    <w:lvl w:ilvl="0" w:tplc="75AA7716">
      <w:start w:val="1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25834"/>
    <w:multiLevelType w:val="hybridMultilevel"/>
    <w:tmpl w:val="2794AFD0"/>
    <w:lvl w:ilvl="0" w:tplc="3D5A11E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5B42CE"/>
    <w:multiLevelType w:val="hybridMultilevel"/>
    <w:tmpl w:val="24E00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966B9"/>
    <w:multiLevelType w:val="hybridMultilevel"/>
    <w:tmpl w:val="95160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51D4"/>
    <w:multiLevelType w:val="hybridMultilevel"/>
    <w:tmpl w:val="E4702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379"/>
    <w:multiLevelType w:val="hybridMultilevel"/>
    <w:tmpl w:val="A5BA7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33FC"/>
    <w:multiLevelType w:val="multilevel"/>
    <w:tmpl w:val="11FC2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E6282"/>
    <w:multiLevelType w:val="multilevel"/>
    <w:tmpl w:val="A70E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BA2"/>
    <w:multiLevelType w:val="hybridMultilevel"/>
    <w:tmpl w:val="81F2948C"/>
    <w:lvl w:ilvl="0" w:tplc="6C7A0600">
      <w:start w:val="1"/>
      <w:numFmt w:val="low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687543"/>
    <w:multiLevelType w:val="hybridMultilevel"/>
    <w:tmpl w:val="C87E0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22FCC"/>
    <w:multiLevelType w:val="hybridMultilevel"/>
    <w:tmpl w:val="DFA673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E26AF"/>
    <w:multiLevelType w:val="hybridMultilevel"/>
    <w:tmpl w:val="B9CA2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F5E7F"/>
    <w:multiLevelType w:val="hybridMultilevel"/>
    <w:tmpl w:val="1E86665E"/>
    <w:lvl w:ilvl="0" w:tplc="C5C22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6"/>
  </w:num>
  <w:num w:numId="11">
    <w:abstractNumId w:val="10"/>
  </w:num>
  <w:num w:numId="12">
    <w:abstractNumId w:val="5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8"/>
    <w:rsid w:val="00013C5D"/>
    <w:rsid w:val="00014F66"/>
    <w:rsid w:val="000177B6"/>
    <w:rsid w:val="00017FD4"/>
    <w:rsid w:val="0002261B"/>
    <w:rsid w:val="00041313"/>
    <w:rsid w:val="00042059"/>
    <w:rsid w:val="00053110"/>
    <w:rsid w:val="000772D1"/>
    <w:rsid w:val="000876EE"/>
    <w:rsid w:val="00091303"/>
    <w:rsid w:val="00091824"/>
    <w:rsid w:val="00091F80"/>
    <w:rsid w:val="00093BE6"/>
    <w:rsid w:val="00094E66"/>
    <w:rsid w:val="00094EC2"/>
    <w:rsid w:val="0009680A"/>
    <w:rsid w:val="000C0F6D"/>
    <w:rsid w:val="000C20AE"/>
    <w:rsid w:val="000D7327"/>
    <w:rsid w:val="000E016B"/>
    <w:rsid w:val="000E05DE"/>
    <w:rsid w:val="000E45DD"/>
    <w:rsid w:val="000E77DB"/>
    <w:rsid w:val="000F2BD0"/>
    <w:rsid w:val="00104931"/>
    <w:rsid w:val="00116200"/>
    <w:rsid w:val="00117933"/>
    <w:rsid w:val="0012015B"/>
    <w:rsid w:val="00123A4B"/>
    <w:rsid w:val="00137017"/>
    <w:rsid w:val="00147184"/>
    <w:rsid w:val="00150CE6"/>
    <w:rsid w:val="00153485"/>
    <w:rsid w:val="001539EB"/>
    <w:rsid w:val="001562ED"/>
    <w:rsid w:val="0015684C"/>
    <w:rsid w:val="0016596A"/>
    <w:rsid w:val="0018564A"/>
    <w:rsid w:val="001A0A48"/>
    <w:rsid w:val="001A29C7"/>
    <w:rsid w:val="001A442D"/>
    <w:rsid w:val="001B032F"/>
    <w:rsid w:val="001B1E6F"/>
    <w:rsid w:val="001D5FC5"/>
    <w:rsid w:val="001E2C5F"/>
    <w:rsid w:val="001E3DB5"/>
    <w:rsid w:val="001E5F4C"/>
    <w:rsid w:val="001F7C2B"/>
    <w:rsid w:val="00200DC6"/>
    <w:rsid w:val="00206A8B"/>
    <w:rsid w:val="00211474"/>
    <w:rsid w:val="00220FAA"/>
    <w:rsid w:val="0023057B"/>
    <w:rsid w:val="00241574"/>
    <w:rsid w:val="002501AB"/>
    <w:rsid w:val="00252F3A"/>
    <w:rsid w:val="002606CF"/>
    <w:rsid w:val="00270609"/>
    <w:rsid w:val="00274DBA"/>
    <w:rsid w:val="00274DE9"/>
    <w:rsid w:val="002901F6"/>
    <w:rsid w:val="00293819"/>
    <w:rsid w:val="00293A9C"/>
    <w:rsid w:val="00295421"/>
    <w:rsid w:val="002A119D"/>
    <w:rsid w:val="002A154E"/>
    <w:rsid w:val="002A3438"/>
    <w:rsid w:val="002B13C3"/>
    <w:rsid w:val="002C1E89"/>
    <w:rsid w:val="002C2269"/>
    <w:rsid w:val="002C62BE"/>
    <w:rsid w:val="002D00F3"/>
    <w:rsid w:val="002E3032"/>
    <w:rsid w:val="002E7A28"/>
    <w:rsid w:val="002F5D1B"/>
    <w:rsid w:val="00301E33"/>
    <w:rsid w:val="003057C9"/>
    <w:rsid w:val="00306595"/>
    <w:rsid w:val="003069F4"/>
    <w:rsid w:val="00313A1E"/>
    <w:rsid w:val="003153CE"/>
    <w:rsid w:val="00316ABF"/>
    <w:rsid w:val="00322286"/>
    <w:rsid w:val="003258D3"/>
    <w:rsid w:val="0032686A"/>
    <w:rsid w:val="0033556F"/>
    <w:rsid w:val="0034527E"/>
    <w:rsid w:val="00353CCC"/>
    <w:rsid w:val="00354281"/>
    <w:rsid w:val="003561B0"/>
    <w:rsid w:val="003620D1"/>
    <w:rsid w:val="00362ACF"/>
    <w:rsid w:val="00364EF2"/>
    <w:rsid w:val="0036516B"/>
    <w:rsid w:val="00372F1D"/>
    <w:rsid w:val="00373429"/>
    <w:rsid w:val="00375110"/>
    <w:rsid w:val="00375360"/>
    <w:rsid w:val="00375F33"/>
    <w:rsid w:val="00377DF5"/>
    <w:rsid w:val="0039593A"/>
    <w:rsid w:val="00396CA1"/>
    <w:rsid w:val="00397BA6"/>
    <w:rsid w:val="003A545D"/>
    <w:rsid w:val="003B3497"/>
    <w:rsid w:val="003B60F4"/>
    <w:rsid w:val="003B6B08"/>
    <w:rsid w:val="003C1838"/>
    <w:rsid w:val="003C4173"/>
    <w:rsid w:val="003C7196"/>
    <w:rsid w:val="003D5421"/>
    <w:rsid w:val="003D7C34"/>
    <w:rsid w:val="003E1953"/>
    <w:rsid w:val="003E336A"/>
    <w:rsid w:val="003E4DD9"/>
    <w:rsid w:val="003E5691"/>
    <w:rsid w:val="003E79D5"/>
    <w:rsid w:val="003F7AFE"/>
    <w:rsid w:val="0040099A"/>
    <w:rsid w:val="00410EA5"/>
    <w:rsid w:val="00412F05"/>
    <w:rsid w:val="0041360A"/>
    <w:rsid w:val="00421D29"/>
    <w:rsid w:val="0042232C"/>
    <w:rsid w:val="004236FD"/>
    <w:rsid w:val="0042510D"/>
    <w:rsid w:val="00430813"/>
    <w:rsid w:val="004333EA"/>
    <w:rsid w:val="004364FA"/>
    <w:rsid w:val="00440E48"/>
    <w:rsid w:val="00441706"/>
    <w:rsid w:val="00446980"/>
    <w:rsid w:val="00454DD7"/>
    <w:rsid w:val="00457502"/>
    <w:rsid w:val="0046183D"/>
    <w:rsid w:val="00464D00"/>
    <w:rsid w:val="00465E35"/>
    <w:rsid w:val="004735E5"/>
    <w:rsid w:val="00481244"/>
    <w:rsid w:val="00482735"/>
    <w:rsid w:val="00484CC9"/>
    <w:rsid w:val="0048663E"/>
    <w:rsid w:val="0048701F"/>
    <w:rsid w:val="00487268"/>
    <w:rsid w:val="0049161A"/>
    <w:rsid w:val="004B2920"/>
    <w:rsid w:val="004B473A"/>
    <w:rsid w:val="004C05DE"/>
    <w:rsid w:val="004C1DAF"/>
    <w:rsid w:val="004C697B"/>
    <w:rsid w:val="004E5CDB"/>
    <w:rsid w:val="004E7A55"/>
    <w:rsid w:val="004E7DB6"/>
    <w:rsid w:val="004F280F"/>
    <w:rsid w:val="004F2C4F"/>
    <w:rsid w:val="004F3A19"/>
    <w:rsid w:val="004F6E72"/>
    <w:rsid w:val="00500D7F"/>
    <w:rsid w:val="0050227B"/>
    <w:rsid w:val="00502779"/>
    <w:rsid w:val="00503C4E"/>
    <w:rsid w:val="00506064"/>
    <w:rsid w:val="00511B15"/>
    <w:rsid w:val="0053487C"/>
    <w:rsid w:val="00543593"/>
    <w:rsid w:val="00544140"/>
    <w:rsid w:val="00571E23"/>
    <w:rsid w:val="00574584"/>
    <w:rsid w:val="0057471B"/>
    <w:rsid w:val="0058212A"/>
    <w:rsid w:val="005963D8"/>
    <w:rsid w:val="005A075B"/>
    <w:rsid w:val="005A2114"/>
    <w:rsid w:val="005A5522"/>
    <w:rsid w:val="005A5F76"/>
    <w:rsid w:val="005B334C"/>
    <w:rsid w:val="005B63D8"/>
    <w:rsid w:val="005E1672"/>
    <w:rsid w:val="005E207E"/>
    <w:rsid w:val="005F272C"/>
    <w:rsid w:val="00600611"/>
    <w:rsid w:val="00606953"/>
    <w:rsid w:val="00613ACC"/>
    <w:rsid w:val="006312A4"/>
    <w:rsid w:val="00635108"/>
    <w:rsid w:val="006447E8"/>
    <w:rsid w:val="00653E87"/>
    <w:rsid w:val="00655853"/>
    <w:rsid w:val="00677F61"/>
    <w:rsid w:val="0069431B"/>
    <w:rsid w:val="0069578A"/>
    <w:rsid w:val="006A0FDF"/>
    <w:rsid w:val="006A1E3A"/>
    <w:rsid w:val="006B3DF4"/>
    <w:rsid w:val="006B6488"/>
    <w:rsid w:val="006C590D"/>
    <w:rsid w:val="006E2976"/>
    <w:rsid w:val="006F585A"/>
    <w:rsid w:val="006F5FCC"/>
    <w:rsid w:val="00701AEA"/>
    <w:rsid w:val="007041A6"/>
    <w:rsid w:val="00710530"/>
    <w:rsid w:val="00711129"/>
    <w:rsid w:val="00721271"/>
    <w:rsid w:val="007231CD"/>
    <w:rsid w:val="00725F46"/>
    <w:rsid w:val="00726F69"/>
    <w:rsid w:val="0073743A"/>
    <w:rsid w:val="00761B9D"/>
    <w:rsid w:val="00762180"/>
    <w:rsid w:val="0076369B"/>
    <w:rsid w:val="00766494"/>
    <w:rsid w:val="00767B26"/>
    <w:rsid w:val="0077783C"/>
    <w:rsid w:val="00783DBE"/>
    <w:rsid w:val="00783DE0"/>
    <w:rsid w:val="0078424F"/>
    <w:rsid w:val="007844CF"/>
    <w:rsid w:val="007853BC"/>
    <w:rsid w:val="00793CDE"/>
    <w:rsid w:val="007977E4"/>
    <w:rsid w:val="007A0ADF"/>
    <w:rsid w:val="007A1DD8"/>
    <w:rsid w:val="007A62BF"/>
    <w:rsid w:val="007B1B04"/>
    <w:rsid w:val="007B1DC1"/>
    <w:rsid w:val="007B21D1"/>
    <w:rsid w:val="007B7BB6"/>
    <w:rsid w:val="007C14CA"/>
    <w:rsid w:val="007C2312"/>
    <w:rsid w:val="007C2D6A"/>
    <w:rsid w:val="007D021E"/>
    <w:rsid w:val="007D1D9F"/>
    <w:rsid w:val="007D1E16"/>
    <w:rsid w:val="007D3DAD"/>
    <w:rsid w:val="007D537D"/>
    <w:rsid w:val="007E0B07"/>
    <w:rsid w:val="007E150D"/>
    <w:rsid w:val="007E513B"/>
    <w:rsid w:val="007E5666"/>
    <w:rsid w:val="007F0CB0"/>
    <w:rsid w:val="007F335F"/>
    <w:rsid w:val="007F6C4C"/>
    <w:rsid w:val="00801C8A"/>
    <w:rsid w:val="00807B23"/>
    <w:rsid w:val="0081288B"/>
    <w:rsid w:val="008318B7"/>
    <w:rsid w:val="00835F4F"/>
    <w:rsid w:val="0084277F"/>
    <w:rsid w:val="00845C2E"/>
    <w:rsid w:val="00847D48"/>
    <w:rsid w:val="008631C2"/>
    <w:rsid w:val="0086386D"/>
    <w:rsid w:val="00863C5D"/>
    <w:rsid w:val="008800C2"/>
    <w:rsid w:val="00892124"/>
    <w:rsid w:val="008A066F"/>
    <w:rsid w:val="008A2B3B"/>
    <w:rsid w:val="008A3E53"/>
    <w:rsid w:val="008B481D"/>
    <w:rsid w:val="008E1F6C"/>
    <w:rsid w:val="008E36E3"/>
    <w:rsid w:val="008E55D9"/>
    <w:rsid w:val="008E5D55"/>
    <w:rsid w:val="008E60E7"/>
    <w:rsid w:val="008E7CDD"/>
    <w:rsid w:val="008F7112"/>
    <w:rsid w:val="00905065"/>
    <w:rsid w:val="00907C32"/>
    <w:rsid w:val="00910B22"/>
    <w:rsid w:val="00916C85"/>
    <w:rsid w:val="00931A73"/>
    <w:rsid w:val="00933E91"/>
    <w:rsid w:val="00940E07"/>
    <w:rsid w:val="009421C5"/>
    <w:rsid w:val="0094262C"/>
    <w:rsid w:val="0096315A"/>
    <w:rsid w:val="009712A3"/>
    <w:rsid w:val="00971516"/>
    <w:rsid w:val="00976244"/>
    <w:rsid w:val="009768EF"/>
    <w:rsid w:val="00986A7C"/>
    <w:rsid w:val="00990D02"/>
    <w:rsid w:val="00997572"/>
    <w:rsid w:val="009B3A4E"/>
    <w:rsid w:val="009C59BC"/>
    <w:rsid w:val="009C63F5"/>
    <w:rsid w:val="009D554C"/>
    <w:rsid w:val="009E11DC"/>
    <w:rsid w:val="009F74FA"/>
    <w:rsid w:val="00A00CEC"/>
    <w:rsid w:val="00A05714"/>
    <w:rsid w:val="00A10AF2"/>
    <w:rsid w:val="00A16AE6"/>
    <w:rsid w:val="00A16B21"/>
    <w:rsid w:val="00A20198"/>
    <w:rsid w:val="00A221C8"/>
    <w:rsid w:val="00A370DC"/>
    <w:rsid w:val="00A4380A"/>
    <w:rsid w:val="00A44F8F"/>
    <w:rsid w:val="00A51480"/>
    <w:rsid w:val="00A52A77"/>
    <w:rsid w:val="00A54AA9"/>
    <w:rsid w:val="00A61ABD"/>
    <w:rsid w:val="00A638D6"/>
    <w:rsid w:val="00A73626"/>
    <w:rsid w:val="00A82C67"/>
    <w:rsid w:val="00A84953"/>
    <w:rsid w:val="00A86441"/>
    <w:rsid w:val="00A8647B"/>
    <w:rsid w:val="00A86FD9"/>
    <w:rsid w:val="00A93290"/>
    <w:rsid w:val="00A938E5"/>
    <w:rsid w:val="00A96FD5"/>
    <w:rsid w:val="00A97016"/>
    <w:rsid w:val="00A97B57"/>
    <w:rsid w:val="00AA0100"/>
    <w:rsid w:val="00AA4171"/>
    <w:rsid w:val="00AB2DF8"/>
    <w:rsid w:val="00AB4F8C"/>
    <w:rsid w:val="00AD7216"/>
    <w:rsid w:val="00AD735C"/>
    <w:rsid w:val="00AE2198"/>
    <w:rsid w:val="00AE49F5"/>
    <w:rsid w:val="00AE5821"/>
    <w:rsid w:val="00AE6666"/>
    <w:rsid w:val="00AF483E"/>
    <w:rsid w:val="00B00856"/>
    <w:rsid w:val="00B02802"/>
    <w:rsid w:val="00B10D52"/>
    <w:rsid w:val="00B163A4"/>
    <w:rsid w:val="00B25F43"/>
    <w:rsid w:val="00B3008F"/>
    <w:rsid w:val="00B37F71"/>
    <w:rsid w:val="00B40AB4"/>
    <w:rsid w:val="00B439BB"/>
    <w:rsid w:val="00B52A6E"/>
    <w:rsid w:val="00B54731"/>
    <w:rsid w:val="00B65904"/>
    <w:rsid w:val="00B809F3"/>
    <w:rsid w:val="00B81F44"/>
    <w:rsid w:val="00B91430"/>
    <w:rsid w:val="00B9754B"/>
    <w:rsid w:val="00BA448B"/>
    <w:rsid w:val="00BB15FB"/>
    <w:rsid w:val="00BC2106"/>
    <w:rsid w:val="00BD249D"/>
    <w:rsid w:val="00BD6612"/>
    <w:rsid w:val="00BE5C32"/>
    <w:rsid w:val="00BF6E60"/>
    <w:rsid w:val="00C04271"/>
    <w:rsid w:val="00C0657B"/>
    <w:rsid w:val="00C07EC3"/>
    <w:rsid w:val="00C177DF"/>
    <w:rsid w:val="00C20FF1"/>
    <w:rsid w:val="00C32BC6"/>
    <w:rsid w:val="00C32F57"/>
    <w:rsid w:val="00C373E4"/>
    <w:rsid w:val="00C37C80"/>
    <w:rsid w:val="00C452F0"/>
    <w:rsid w:val="00C47BA9"/>
    <w:rsid w:val="00C519D1"/>
    <w:rsid w:val="00C61CEF"/>
    <w:rsid w:val="00C72F8E"/>
    <w:rsid w:val="00C848B3"/>
    <w:rsid w:val="00C85CF7"/>
    <w:rsid w:val="00C87A68"/>
    <w:rsid w:val="00CA7104"/>
    <w:rsid w:val="00CB091E"/>
    <w:rsid w:val="00CB4333"/>
    <w:rsid w:val="00CC07A8"/>
    <w:rsid w:val="00CC1391"/>
    <w:rsid w:val="00CC21B7"/>
    <w:rsid w:val="00CC2C35"/>
    <w:rsid w:val="00CC3BBF"/>
    <w:rsid w:val="00CD143B"/>
    <w:rsid w:val="00CD5A1E"/>
    <w:rsid w:val="00CD79D3"/>
    <w:rsid w:val="00CE61C7"/>
    <w:rsid w:val="00CE785F"/>
    <w:rsid w:val="00CF470F"/>
    <w:rsid w:val="00D0106B"/>
    <w:rsid w:val="00D01EC7"/>
    <w:rsid w:val="00D16553"/>
    <w:rsid w:val="00D2019F"/>
    <w:rsid w:val="00D23E13"/>
    <w:rsid w:val="00D25D80"/>
    <w:rsid w:val="00D3154D"/>
    <w:rsid w:val="00D33EC2"/>
    <w:rsid w:val="00D37903"/>
    <w:rsid w:val="00D547CF"/>
    <w:rsid w:val="00D609B7"/>
    <w:rsid w:val="00D741D5"/>
    <w:rsid w:val="00D768B7"/>
    <w:rsid w:val="00D77A50"/>
    <w:rsid w:val="00D81C18"/>
    <w:rsid w:val="00D850F1"/>
    <w:rsid w:val="00D865A1"/>
    <w:rsid w:val="00D86953"/>
    <w:rsid w:val="00D875BB"/>
    <w:rsid w:val="00D919B9"/>
    <w:rsid w:val="00DA05F5"/>
    <w:rsid w:val="00DA0FEA"/>
    <w:rsid w:val="00DA59C1"/>
    <w:rsid w:val="00DB072B"/>
    <w:rsid w:val="00DB729E"/>
    <w:rsid w:val="00DB7489"/>
    <w:rsid w:val="00DC20BC"/>
    <w:rsid w:val="00DC2A39"/>
    <w:rsid w:val="00DD0E13"/>
    <w:rsid w:val="00DD0E22"/>
    <w:rsid w:val="00DD7D5E"/>
    <w:rsid w:val="00DE38FC"/>
    <w:rsid w:val="00DF7911"/>
    <w:rsid w:val="00E000A1"/>
    <w:rsid w:val="00E12CCC"/>
    <w:rsid w:val="00E14A9F"/>
    <w:rsid w:val="00E25185"/>
    <w:rsid w:val="00E323A8"/>
    <w:rsid w:val="00E32473"/>
    <w:rsid w:val="00E3508A"/>
    <w:rsid w:val="00E43284"/>
    <w:rsid w:val="00E458E3"/>
    <w:rsid w:val="00E4600B"/>
    <w:rsid w:val="00E4693E"/>
    <w:rsid w:val="00E5261D"/>
    <w:rsid w:val="00E52C9D"/>
    <w:rsid w:val="00E573BC"/>
    <w:rsid w:val="00E63935"/>
    <w:rsid w:val="00E66144"/>
    <w:rsid w:val="00E6676E"/>
    <w:rsid w:val="00E81073"/>
    <w:rsid w:val="00E8537D"/>
    <w:rsid w:val="00E85B31"/>
    <w:rsid w:val="00E90C1D"/>
    <w:rsid w:val="00E93CE9"/>
    <w:rsid w:val="00E94420"/>
    <w:rsid w:val="00E971B5"/>
    <w:rsid w:val="00E976F6"/>
    <w:rsid w:val="00E97FBC"/>
    <w:rsid w:val="00EA4105"/>
    <w:rsid w:val="00EA46E6"/>
    <w:rsid w:val="00EB100A"/>
    <w:rsid w:val="00EB523A"/>
    <w:rsid w:val="00EB6254"/>
    <w:rsid w:val="00EB7886"/>
    <w:rsid w:val="00EC1384"/>
    <w:rsid w:val="00EC4220"/>
    <w:rsid w:val="00ED0AE1"/>
    <w:rsid w:val="00ED1ED9"/>
    <w:rsid w:val="00ED482E"/>
    <w:rsid w:val="00ED78B9"/>
    <w:rsid w:val="00EE14A0"/>
    <w:rsid w:val="00EF7C8C"/>
    <w:rsid w:val="00F00E76"/>
    <w:rsid w:val="00F04922"/>
    <w:rsid w:val="00F05A5D"/>
    <w:rsid w:val="00F066B6"/>
    <w:rsid w:val="00F06BAB"/>
    <w:rsid w:val="00F11B26"/>
    <w:rsid w:val="00F26E8C"/>
    <w:rsid w:val="00F305F3"/>
    <w:rsid w:val="00F32387"/>
    <w:rsid w:val="00F42625"/>
    <w:rsid w:val="00F42B78"/>
    <w:rsid w:val="00F5211F"/>
    <w:rsid w:val="00F55B91"/>
    <w:rsid w:val="00F57700"/>
    <w:rsid w:val="00F62EA5"/>
    <w:rsid w:val="00F72B9A"/>
    <w:rsid w:val="00F73165"/>
    <w:rsid w:val="00F74471"/>
    <w:rsid w:val="00F83040"/>
    <w:rsid w:val="00F977DF"/>
    <w:rsid w:val="00FA31BB"/>
    <w:rsid w:val="00FA3546"/>
    <w:rsid w:val="00FA37C0"/>
    <w:rsid w:val="00FA7B59"/>
    <w:rsid w:val="00FB1E1C"/>
    <w:rsid w:val="00FB40BD"/>
    <w:rsid w:val="00FB4F52"/>
    <w:rsid w:val="00FC2C6B"/>
    <w:rsid w:val="00FD3216"/>
    <w:rsid w:val="00FE6122"/>
    <w:rsid w:val="00FE632A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DDF3"/>
  <w15:chartTrackingRefBased/>
  <w15:docId w15:val="{D284D8CF-8A23-475E-B964-CB06E23C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ED1ED9"/>
  </w:style>
  <w:style w:type="character" w:styleId="Hyperlink">
    <w:name w:val="Hyperlink"/>
    <w:basedOn w:val="DefaultParagraphFont"/>
    <w:uiPriority w:val="99"/>
    <w:unhideWhenUsed/>
    <w:rsid w:val="00ED1ED9"/>
    <w:rPr>
      <w:color w:val="0000FF"/>
      <w:u w:val="single"/>
    </w:rPr>
  </w:style>
  <w:style w:type="character" w:customStyle="1" w:styleId="lrzxr">
    <w:name w:val="lrzxr"/>
    <w:basedOn w:val="DefaultParagraphFont"/>
    <w:rsid w:val="00ED1ED9"/>
  </w:style>
  <w:style w:type="character" w:styleId="UnresolvedMention">
    <w:name w:val="Unresolved Mention"/>
    <w:basedOn w:val="DefaultParagraphFont"/>
    <w:uiPriority w:val="99"/>
    <w:semiHidden/>
    <w:unhideWhenUsed/>
    <w:rsid w:val="007374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F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45C2E"/>
    <w:pPr>
      <w:numPr>
        <w:numId w:val="3"/>
      </w:numPr>
      <w:contextualSpacing/>
    </w:pPr>
  </w:style>
  <w:style w:type="character" w:styleId="Strong">
    <w:name w:val="Strong"/>
    <w:basedOn w:val="DefaultParagraphFont"/>
    <w:uiPriority w:val="22"/>
    <w:qFormat/>
    <w:rsid w:val="00C848B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48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1E23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Emphasis">
    <w:name w:val="Emphasis"/>
    <w:basedOn w:val="DefaultParagraphFont"/>
    <w:uiPriority w:val="20"/>
    <w:qFormat/>
    <w:rsid w:val="00A84953"/>
    <w:rPr>
      <w:i/>
      <w:iCs/>
    </w:rPr>
  </w:style>
  <w:style w:type="paragraph" w:customStyle="1" w:styleId="Default">
    <w:name w:val="Default"/>
    <w:basedOn w:val="Normal"/>
    <w:rsid w:val="00AD735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6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andaileen@bigpo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E3F5-9502-41DB-B64D-F9F3D2D6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Bell's</dc:creator>
  <cp:keywords/>
  <dc:description/>
  <cp:lastModifiedBy>Joan Wilkin</cp:lastModifiedBy>
  <cp:revision>2</cp:revision>
  <cp:lastPrinted>2020-07-01T07:45:00Z</cp:lastPrinted>
  <dcterms:created xsi:type="dcterms:W3CDTF">2020-07-09T10:58:00Z</dcterms:created>
  <dcterms:modified xsi:type="dcterms:W3CDTF">2020-07-09T10:58:00Z</dcterms:modified>
</cp:coreProperties>
</file>